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394" w14:textId="7985999D" w:rsidR="001E4B32" w:rsidRPr="00693C50" w:rsidRDefault="000712C4" w:rsidP="006250C4">
      <w:pPr>
        <w:ind w:left="706" w:hanging="706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B03D3EB" wp14:editId="7F9932F3">
            <wp:simplePos x="0" y="0"/>
            <wp:positionH relativeFrom="column">
              <wp:posOffset>-85104</wp:posOffset>
            </wp:positionH>
            <wp:positionV relativeFrom="page">
              <wp:posOffset>727985</wp:posOffset>
            </wp:positionV>
            <wp:extent cx="1512000" cy="723600"/>
            <wp:effectExtent l="0" t="0" r="0" b="635"/>
            <wp:wrapSquare wrapText="bothSides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B32" w:rsidRPr="00693C50">
        <w:rPr>
          <w:rFonts w:ascii="Arial" w:hAnsi="Arial" w:cs="Arial"/>
          <w:b/>
          <w:bCs/>
          <w:sz w:val="20"/>
          <w:szCs w:val="20"/>
          <w:lang w:val="ca-ES-valencia"/>
        </w:rPr>
        <w:t>ANNEX I</w:t>
      </w:r>
    </w:p>
    <w:p w14:paraId="09CCDF64" w14:textId="77777777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</w:p>
    <w:p w14:paraId="13A2C504" w14:textId="77777777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  <w:r w:rsidRPr="00693C50">
        <w:rPr>
          <w:rFonts w:ascii="Arial" w:hAnsi="Arial" w:cs="Arial"/>
          <w:b/>
          <w:bCs/>
          <w:sz w:val="20"/>
          <w:szCs w:val="20"/>
          <w:lang w:val="ca-ES-valencia"/>
        </w:rPr>
        <w:t>QÜESTIONARI D’AUTOAVALUACIÓ DE LA FUNCIÓ DOCENT</w:t>
      </w:r>
    </w:p>
    <w:p w14:paraId="0B22B515" w14:textId="7A59C0CD" w:rsidR="001E4B32" w:rsidRPr="00693C50" w:rsidRDefault="000712C4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D89A0FF" w14:textId="77777777" w:rsidR="001E4B32" w:rsidRPr="00693C50" w:rsidRDefault="001E4B32" w:rsidP="001E4B32">
      <w:pPr>
        <w:jc w:val="center"/>
        <w:rPr>
          <w:rFonts w:ascii="Arial" w:hAnsi="Arial" w:cs="Arial"/>
          <w:b/>
          <w:bCs/>
          <w:sz w:val="20"/>
          <w:szCs w:val="20"/>
          <w:lang w:val="ca-ES-valencia"/>
        </w:rPr>
      </w:pPr>
    </w:p>
    <w:p w14:paraId="33F24395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E4B32" w:rsidRPr="006250C4" w14:paraId="51F028C8" w14:textId="77777777" w:rsidTr="007A77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178903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DADES DEL DOCENT / DE LA DOCENT</w:t>
            </w:r>
          </w:p>
        </w:tc>
      </w:tr>
    </w:tbl>
    <w:p w14:paraId="055961B1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1E4B32" w:rsidRPr="00693C50" w14:paraId="57351799" w14:textId="77777777" w:rsidTr="007A7702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51057F6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AF5131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6EA4B8D" w14:textId="77777777" w:rsidR="001E4B32" w:rsidRPr="00693C50" w:rsidRDefault="001E4B32" w:rsidP="007A7702">
            <w:pPr>
              <w:jc w:val="right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5610CCE" w14:textId="77777777" w:rsidR="001E4B32" w:rsidRPr="00693C50" w:rsidRDefault="001E4B32" w:rsidP="007A7702">
            <w:pPr>
              <w:jc w:val="right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2AD71D7A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9"/>
        <w:gridCol w:w="340"/>
        <w:gridCol w:w="340"/>
        <w:gridCol w:w="340"/>
        <w:gridCol w:w="340"/>
        <w:gridCol w:w="340"/>
        <w:gridCol w:w="340"/>
        <w:gridCol w:w="340"/>
        <w:gridCol w:w="340"/>
        <w:gridCol w:w="1755"/>
        <w:gridCol w:w="3664"/>
      </w:tblGrid>
      <w:tr w:rsidR="001E4B32" w:rsidRPr="00693C50" w14:paraId="650E7377" w14:textId="77777777" w:rsidTr="007A7702">
        <w:trPr>
          <w:trHeight w:val="340"/>
        </w:trPr>
        <w:tc>
          <w:tcPr>
            <w:tcW w:w="149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2A372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Codi Centre: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02E3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9A53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5685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E32A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9A99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BF5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4BB1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8C08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6FFABB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Nom del centre: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9A19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767099E2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91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"/>
        <w:gridCol w:w="1665"/>
        <w:gridCol w:w="5220"/>
        <w:gridCol w:w="495"/>
        <w:gridCol w:w="600"/>
        <w:gridCol w:w="645"/>
        <w:gridCol w:w="570"/>
      </w:tblGrid>
      <w:tr w:rsidR="001E4B32" w:rsidRPr="00693C50" w14:paraId="061B491C" w14:textId="77777777" w:rsidTr="007A7702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58CC646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DNI: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442BF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3F15AE0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SOL·LICITA CONTINUAR EN EL LLOC ESPECÍFIC: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D3813C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SI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5B68F3" w14:textId="77777777" w:rsidR="001E4B32" w:rsidRPr="00693C50" w:rsidRDefault="001E4B32" w:rsidP="007A7702">
            <w:pPr>
              <w:pStyle w:val="Contenidodelatabla"/>
              <w:ind w:left="-57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CD5F9D6" w14:textId="77777777" w:rsidR="001E4B32" w:rsidRPr="00693C50" w:rsidRDefault="001E4B32" w:rsidP="007A7702">
            <w:pPr>
              <w:pStyle w:val="Contenidodelatabla"/>
              <w:ind w:left="-57" w:right="-57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NO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4C2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5FD076B6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5B66FF27" w14:textId="68B9D006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Aquest qüestionari s'ha elaborat amb la intenció de proporcionar un marc per a l'autoavaluació de la pràctica docent desenvolupada al llarg del curs 202</w:t>
      </w:r>
      <w:r w:rsidR="00342A1F">
        <w:rPr>
          <w:rFonts w:ascii="Arial" w:hAnsi="Arial" w:cs="Arial"/>
          <w:sz w:val="20"/>
          <w:szCs w:val="20"/>
          <w:lang w:val="ca-ES-valencia"/>
        </w:rPr>
        <w:t>2</w:t>
      </w:r>
      <w:r w:rsidRPr="00693C50">
        <w:rPr>
          <w:rFonts w:ascii="Arial" w:hAnsi="Arial" w:cs="Arial"/>
          <w:sz w:val="20"/>
          <w:szCs w:val="20"/>
          <w:lang w:val="ca-ES-valencia"/>
        </w:rPr>
        <w:t>-202</w:t>
      </w:r>
      <w:r w:rsidR="00342A1F">
        <w:rPr>
          <w:rFonts w:ascii="Arial" w:hAnsi="Arial" w:cs="Arial"/>
          <w:sz w:val="20"/>
          <w:szCs w:val="20"/>
          <w:lang w:val="ca-ES-valencia"/>
        </w:rPr>
        <w:t>3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pel professorat amb vacant en centres públics per mitjà de comissió de serveis en el concurs de mèrits d'acord amb la Resolució de </w:t>
      </w:r>
      <w:r w:rsidR="00342A1F">
        <w:rPr>
          <w:rFonts w:ascii="Arial" w:hAnsi="Arial" w:cs="Arial"/>
          <w:sz w:val="20"/>
          <w:szCs w:val="20"/>
          <w:lang w:val="ca-ES-valencia"/>
        </w:rPr>
        <w:t>12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de </w:t>
      </w:r>
      <w:r w:rsidR="00342A1F">
        <w:rPr>
          <w:rFonts w:ascii="Arial" w:hAnsi="Arial" w:cs="Arial"/>
          <w:sz w:val="20"/>
          <w:szCs w:val="20"/>
          <w:lang w:val="ca-ES-valencia"/>
        </w:rPr>
        <w:t>juliol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de 20</w:t>
      </w:r>
      <w:r w:rsidR="00342A1F">
        <w:rPr>
          <w:rFonts w:ascii="Arial" w:hAnsi="Arial" w:cs="Arial"/>
          <w:sz w:val="20"/>
          <w:szCs w:val="20"/>
          <w:lang w:val="ca-ES-valencia"/>
        </w:rPr>
        <w:t>21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i amb la Resolució de 1</w:t>
      </w:r>
      <w:r w:rsidR="00342A1F">
        <w:rPr>
          <w:rFonts w:ascii="Arial" w:hAnsi="Arial" w:cs="Arial"/>
          <w:sz w:val="20"/>
          <w:szCs w:val="20"/>
          <w:lang w:val="ca-ES-valencia"/>
        </w:rPr>
        <w:t xml:space="preserve">8 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de </w:t>
      </w:r>
      <w:r w:rsidR="00342A1F">
        <w:rPr>
          <w:rFonts w:ascii="Arial" w:hAnsi="Arial" w:cs="Arial"/>
          <w:sz w:val="20"/>
          <w:szCs w:val="20"/>
          <w:lang w:val="ca-ES-valencia"/>
        </w:rPr>
        <w:t xml:space="preserve">maig </w:t>
      </w:r>
      <w:r w:rsidRPr="00693C50">
        <w:rPr>
          <w:rFonts w:ascii="Arial" w:hAnsi="Arial" w:cs="Arial"/>
          <w:sz w:val="20"/>
          <w:szCs w:val="20"/>
          <w:lang w:val="ca-ES-valencia"/>
        </w:rPr>
        <w:t>de 202</w:t>
      </w:r>
      <w:r w:rsidR="00342A1F">
        <w:rPr>
          <w:rFonts w:ascii="Arial" w:hAnsi="Arial" w:cs="Arial"/>
          <w:sz w:val="20"/>
          <w:szCs w:val="20"/>
          <w:lang w:val="ca-ES-valencia"/>
        </w:rPr>
        <w:t>2</w:t>
      </w:r>
      <w:r w:rsidRPr="00693C50">
        <w:rPr>
          <w:rFonts w:ascii="Arial" w:hAnsi="Arial" w:cs="Arial"/>
          <w:sz w:val="20"/>
          <w:szCs w:val="20"/>
          <w:lang w:val="ca-ES-valencia"/>
        </w:rPr>
        <w:t>, de la Direcció General de Personal Docent.</w:t>
      </w:r>
    </w:p>
    <w:p w14:paraId="19576F9C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4A61717D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Aquest qüestionari suposa la font d'informació principal per avaluar l’exercici de les funcions i el desenvolupament específic del perfil del lloc corresponent a aquesta convocatòria durant el període de nomenament. Així doncs, es contemplen diverses dimensions o àmbits d'actuació que seran valorats en funció del lloc que s’ha ocupat:</w:t>
      </w:r>
    </w:p>
    <w:p w14:paraId="174B9CA2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4797"/>
      </w:tblGrid>
      <w:tr w:rsidR="001E4B32" w:rsidRPr="00693C50" w14:paraId="24CDE7A5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4AC4AC9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</w:t>
            </w:r>
          </w:p>
        </w:tc>
        <w:tc>
          <w:tcPr>
            <w:tcW w:w="4797" w:type="dxa"/>
            <w:shd w:val="clear" w:color="auto" w:fill="auto"/>
          </w:tcPr>
          <w:p w14:paraId="761F2B52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A. Convivència</w:t>
            </w:r>
          </w:p>
        </w:tc>
      </w:tr>
      <w:tr w:rsidR="001E4B32" w:rsidRPr="00693C50" w14:paraId="107BFECE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0A3C6C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</w:t>
            </w:r>
          </w:p>
        </w:tc>
        <w:tc>
          <w:tcPr>
            <w:tcW w:w="4797" w:type="dxa"/>
            <w:shd w:val="clear" w:color="auto" w:fill="auto"/>
          </w:tcPr>
          <w:p w14:paraId="4B157024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B. Comunicació</w:t>
            </w:r>
          </w:p>
        </w:tc>
      </w:tr>
      <w:tr w:rsidR="001E4B32" w:rsidRPr="006250C4" w14:paraId="2623E941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7FEAE39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</w:t>
            </w:r>
          </w:p>
        </w:tc>
        <w:tc>
          <w:tcPr>
            <w:tcW w:w="4797" w:type="dxa"/>
            <w:shd w:val="clear" w:color="auto" w:fill="auto"/>
          </w:tcPr>
          <w:p w14:paraId="712B5334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C. Formació i innovació docent</w:t>
            </w:r>
          </w:p>
        </w:tc>
      </w:tr>
      <w:tr w:rsidR="001E4B32" w:rsidRPr="006250C4" w14:paraId="3CE52809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4AB823B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</w:t>
            </w:r>
          </w:p>
        </w:tc>
        <w:tc>
          <w:tcPr>
            <w:tcW w:w="4797" w:type="dxa"/>
            <w:shd w:val="clear" w:color="auto" w:fill="auto"/>
          </w:tcPr>
          <w:p w14:paraId="153F6A7E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D. Participació i compliment de la normativa</w:t>
            </w:r>
          </w:p>
        </w:tc>
      </w:tr>
      <w:tr w:rsidR="001E4B32" w:rsidRPr="006250C4" w14:paraId="0D56DD46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3E3DA6F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</w:t>
            </w:r>
          </w:p>
        </w:tc>
        <w:tc>
          <w:tcPr>
            <w:tcW w:w="4797" w:type="dxa"/>
            <w:shd w:val="clear" w:color="auto" w:fill="auto"/>
          </w:tcPr>
          <w:p w14:paraId="78CE16BD" w14:textId="77777777" w:rsidR="001E4B32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E. Pràctica pedagògica</w:t>
            </w:r>
          </w:p>
          <w:p w14:paraId="12483476" w14:textId="77777777" w:rsidR="0026158E" w:rsidRDefault="0026158E" w:rsidP="0026158E">
            <w:pPr>
              <w:pStyle w:val="Contenidodelatabla"/>
              <w:ind w:left="706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a) personal docent </w:t>
            </w: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General</w:t>
            </w:r>
          </w:p>
          <w:p w14:paraId="5E3AB5A1" w14:textId="2E81FB89" w:rsidR="0026158E" w:rsidRPr="00693C50" w:rsidRDefault="0026158E" w:rsidP="0026158E">
            <w:pPr>
              <w:pStyle w:val="Contenidodelatabla"/>
              <w:ind w:left="706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b) membres del departament </w:t>
            </w:r>
            <w:r w:rsidR="00C15DA6">
              <w:rPr>
                <w:rFonts w:ascii="Arial" w:hAnsi="Arial" w:cs="Arial"/>
                <w:sz w:val="20"/>
                <w:szCs w:val="20"/>
                <w:lang w:val="ca-ES-valencia"/>
              </w:rPr>
              <w:t>d’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orientació</w:t>
            </w:r>
          </w:p>
        </w:tc>
      </w:tr>
      <w:tr w:rsidR="001E4B32" w:rsidRPr="00693C50" w14:paraId="077E7019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58737C9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</w:t>
            </w:r>
          </w:p>
        </w:tc>
        <w:tc>
          <w:tcPr>
            <w:tcW w:w="4797" w:type="dxa"/>
            <w:shd w:val="clear" w:color="auto" w:fill="auto"/>
          </w:tcPr>
          <w:p w14:paraId="6180064C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F. Tutoria</w:t>
            </w:r>
          </w:p>
        </w:tc>
      </w:tr>
      <w:tr w:rsidR="007B39E5" w:rsidRPr="006250C4" w14:paraId="2F588615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0D5526BA" w14:textId="0CA2A76D" w:rsidR="007B39E5" w:rsidRPr="00693C50" w:rsidRDefault="007B39E5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GAU</w:t>
            </w:r>
          </w:p>
        </w:tc>
        <w:tc>
          <w:tcPr>
            <w:tcW w:w="4797" w:type="dxa"/>
            <w:shd w:val="clear" w:color="auto" w:fill="auto"/>
          </w:tcPr>
          <w:p w14:paraId="16BB6D30" w14:textId="64AA0B7F" w:rsidR="007B39E5" w:rsidRDefault="007B39E5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G. Gestió de l’aula virtual</w:t>
            </w:r>
            <w:r w:rsidR="00C15DA6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</w:t>
            </w:r>
            <w:r w:rsidR="00C15DA6" w:rsidRPr="007F4FF7">
              <w:rPr>
                <w:rFonts w:ascii="Arial" w:hAnsi="Arial" w:cs="Arial"/>
                <w:sz w:val="20"/>
                <w:szCs w:val="20"/>
                <w:lang w:val="es-ES"/>
              </w:rPr>
              <w:t>(Prof. CEEDCV)</w:t>
            </w:r>
          </w:p>
        </w:tc>
      </w:tr>
      <w:tr w:rsidR="001E4B32" w:rsidRPr="00693C50" w14:paraId="7FDB996A" w14:textId="77777777" w:rsidTr="007A7702">
        <w:trPr>
          <w:jc w:val="center"/>
        </w:trPr>
        <w:tc>
          <w:tcPr>
            <w:tcW w:w="1785" w:type="dxa"/>
            <w:shd w:val="clear" w:color="auto" w:fill="DDDDDD"/>
          </w:tcPr>
          <w:p w14:paraId="189F246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OBSERVACIÓ</w:t>
            </w:r>
          </w:p>
        </w:tc>
        <w:tc>
          <w:tcPr>
            <w:tcW w:w="4797" w:type="dxa"/>
            <w:shd w:val="clear" w:color="auto" w:fill="auto"/>
          </w:tcPr>
          <w:p w14:paraId="2C457664" w14:textId="2DCB8C81" w:rsidR="001E4B32" w:rsidRPr="00693C50" w:rsidRDefault="007B39E5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sz w:val="20"/>
                <w:szCs w:val="20"/>
                <w:lang w:val="ca-ES-valencia"/>
              </w:rPr>
              <w:t>H</w:t>
            </w:r>
            <w:r w:rsidR="001E4B32"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 Reflexió qualitativa</w:t>
            </w:r>
          </w:p>
        </w:tc>
      </w:tr>
    </w:tbl>
    <w:p w14:paraId="26997577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683C16BE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ab/>
        <w:t>Per a cadascuna de les dimensions que s'han de valorar es proposen diversos ítems. Els ítems estan redactats de forma que assenyalen actuacions concretes i poden ser valorats en una escala d'1 a 4 que indicarà la regularitat de les actuacions al llarg del curs:</w:t>
      </w:r>
    </w:p>
    <w:p w14:paraId="64415FEC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134"/>
        <w:gridCol w:w="454"/>
        <w:gridCol w:w="1134"/>
        <w:gridCol w:w="454"/>
        <w:gridCol w:w="1305"/>
        <w:gridCol w:w="459"/>
        <w:gridCol w:w="1070"/>
      </w:tblGrid>
      <w:tr w:rsidR="001E4B32" w:rsidRPr="00693C50" w14:paraId="37385A6F" w14:textId="77777777" w:rsidTr="007A7702">
        <w:trPr>
          <w:trHeight w:hRule="exact" w:val="670"/>
          <w:jc w:val="center"/>
        </w:trPr>
        <w:tc>
          <w:tcPr>
            <w:tcW w:w="453" w:type="dxa"/>
            <w:shd w:val="clear" w:color="auto" w:fill="DDDDDD"/>
            <w:vAlign w:val="center"/>
          </w:tcPr>
          <w:p w14:paraId="3B09C5F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C576C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Sempre</w:t>
            </w:r>
          </w:p>
          <w:p w14:paraId="6BB270AC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Molt</w:t>
            </w:r>
          </w:p>
        </w:tc>
        <w:tc>
          <w:tcPr>
            <w:tcW w:w="454" w:type="dxa"/>
            <w:shd w:val="clear" w:color="auto" w:fill="DDDDDD"/>
            <w:vAlign w:val="center"/>
          </w:tcPr>
          <w:p w14:paraId="3799574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6B157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Sovint</w:t>
            </w:r>
          </w:p>
          <w:p w14:paraId="4BBE08F5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Bastant</w:t>
            </w:r>
          </w:p>
        </w:tc>
        <w:tc>
          <w:tcPr>
            <w:tcW w:w="454" w:type="dxa"/>
            <w:shd w:val="clear" w:color="auto" w:fill="DDDDDD"/>
            <w:vAlign w:val="center"/>
          </w:tcPr>
          <w:p w14:paraId="546A7B3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06C401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De vegades</w:t>
            </w:r>
          </w:p>
          <w:p w14:paraId="629A22F8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Poc</w:t>
            </w:r>
          </w:p>
        </w:tc>
        <w:tc>
          <w:tcPr>
            <w:tcW w:w="459" w:type="dxa"/>
            <w:shd w:val="clear" w:color="auto" w:fill="DDDDDD"/>
            <w:vAlign w:val="center"/>
          </w:tcPr>
          <w:p w14:paraId="4E3C5E4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CFACAD9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Mai</w:t>
            </w:r>
          </w:p>
          <w:p w14:paraId="3C44D1FB" w14:textId="77777777" w:rsidR="001E4B32" w:rsidRPr="00693C50" w:rsidRDefault="001E4B32" w:rsidP="007A7702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Gens</w:t>
            </w:r>
          </w:p>
        </w:tc>
      </w:tr>
    </w:tbl>
    <w:p w14:paraId="07F21C69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6E389194" w14:textId="3BF1388C" w:rsidR="001E4B32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 w:rsidRPr="00693C50">
        <w:rPr>
          <w:rFonts w:ascii="Arial" w:hAnsi="Arial" w:cs="Arial"/>
          <w:sz w:val="20"/>
          <w:szCs w:val="20"/>
          <w:lang w:val="ca-ES-valencia"/>
        </w:rPr>
        <w:t xml:space="preserve">Les </w:t>
      </w:r>
      <w:bookmarkStart w:id="0" w:name="_Hlk132907177"/>
      <w:r w:rsidRPr="00693C50">
        <w:rPr>
          <w:rFonts w:ascii="Arial" w:hAnsi="Arial" w:cs="Arial"/>
          <w:sz w:val="20"/>
          <w:szCs w:val="20"/>
          <w:lang w:val="ca-ES-valencia"/>
        </w:rPr>
        <w:t>persones que desitgen continuar en</w:t>
      </w:r>
      <w:bookmarkEnd w:id="0"/>
      <w:r w:rsidRPr="00693C50">
        <w:rPr>
          <w:rFonts w:ascii="Arial" w:hAnsi="Arial" w:cs="Arial"/>
          <w:sz w:val="20"/>
          <w:szCs w:val="20"/>
          <w:lang w:val="ca-ES-valencia"/>
        </w:rPr>
        <w:t xml:space="preserve"> les unitats especialitzades d’orientació  (UEO), únicament han d’omplir els apartats  A, B, C, D </w:t>
      </w:r>
      <w:r w:rsidR="007B39E5">
        <w:rPr>
          <w:rFonts w:ascii="Arial" w:hAnsi="Arial" w:cs="Arial"/>
          <w:sz w:val="20"/>
          <w:szCs w:val="20"/>
          <w:lang w:val="ca-ES-valencia"/>
        </w:rPr>
        <w:t>i</w:t>
      </w:r>
      <w:r w:rsidRPr="00693C50">
        <w:rPr>
          <w:rFonts w:ascii="Arial" w:hAnsi="Arial" w:cs="Arial"/>
          <w:sz w:val="20"/>
          <w:szCs w:val="20"/>
          <w:lang w:val="ca-ES-valencia"/>
        </w:rPr>
        <w:t xml:space="preserve"> </w:t>
      </w:r>
      <w:r w:rsidR="007B39E5">
        <w:rPr>
          <w:rFonts w:ascii="Arial" w:hAnsi="Arial" w:cs="Arial"/>
          <w:sz w:val="20"/>
          <w:szCs w:val="20"/>
          <w:lang w:val="ca-ES-valencia"/>
        </w:rPr>
        <w:t>H</w:t>
      </w:r>
      <w:r w:rsidRPr="00693C50">
        <w:rPr>
          <w:rFonts w:ascii="Arial" w:hAnsi="Arial" w:cs="Arial"/>
          <w:sz w:val="20"/>
          <w:szCs w:val="20"/>
          <w:lang w:val="ca-ES-valencia"/>
        </w:rPr>
        <w:t>.</w:t>
      </w:r>
    </w:p>
    <w:p w14:paraId="301315EC" w14:textId="01421FA0" w:rsidR="007B39E5" w:rsidRDefault="007B39E5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>
        <w:rPr>
          <w:rFonts w:ascii="Arial" w:hAnsi="Arial" w:cs="Arial"/>
          <w:sz w:val="20"/>
          <w:szCs w:val="20"/>
          <w:lang w:val="ca-ES-valencia"/>
        </w:rPr>
        <w:t xml:space="preserve">L’apartat G és exclusiu de les </w:t>
      </w:r>
      <w:r w:rsidRPr="00693C50">
        <w:rPr>
          <w:rFonts w:ascii="Arial" w:hAnsi="Arial" w:cs="Arial"/>
          <w:sz w:val="20"/>
          <w:szCs w:val="20"/>
          <w:lang w:val="ca-ES-valencia"/>
        </w:rPr>
        <w:t>persones que desitgen continuar en</w:t>
      </w:r>
      <w:r>
        <w:rPr>
          <w:rFonts w:ascii="Arial" w:hAnsi="Arial" w:cs="Arial"/>
          <w:sz w:val="20"/>
          <w:szCs w:val="20"/>
          <w:lang w:val="ca-ES-valencia"/>
        </w:rPr>
        <w:t xml:space="preserve"> el CEEDCV. Aquestes persones també emplenaran la resta d’apartats.</w:t>
      </w:r>
    </w:p>
    <w:p w14:paraId="4E5D9AD0" w14:textId="4B9B7F86" w:rsidR="007B39E5" w:rsidRPr="00693C50" w:rsidRDefault="002A4516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  <w:r>
        <w:rPr>
          <w:rFonts w:ascii="Arial" w:hAnsi="Arial" w:cs="Arial"/>
          <w:sz w:val="20"/>
          <w:szCs w:val="20"/>
          <w:lang w:val="ca-ES-valencia"/>
        </w:rPr>
        <w:t xml:space="preserve">El personal docent general ha de emplenar tots els apartats excepte el G i hauran de triar l’apartat E.a) o E.b) segons </w:t>
      </w:r>
      <w:r w:rsidR="00C15DA6">
        <w:rPr>
          <w:rFonts w:ascii="Arial" w:hAnsi="Arial" w:cs="Arial"/>
          <w:sz w:val="20"/>
          <w:szCs w:val="20"/>
          <w:lang w:val="ca-ES-valencia"/>
        </w:rPr>
        <w:t>si són membres o no del departament d’orientació.</w:t>
      </w:r>
    </w:p>
    <w:p w14:paraId="0B35C5C4" w14:textId="77777777" w:rsidR="001E4B32" w:rsidRPr="00693C50" w:rsidRDefault="001E4B32" w:rsidP="001E4B32">
      <w:pPr>
        <w:jc w:val="both"/>
        <w:rPr>
          <w:rFonts w:ascii="Arial" w:hAnsi="Arial" w:cs="Arial"/>
          <w:b/>
          <w:bCs/>
          <w:sz w:val="20"/>
          <w:szCs w:val="20"/>
          <w:lang w:val="ca-ES-valencia"/>
        </w:rPr>
      </w:pPr>
      <w:r w:rsidRPr="00693C50">
        <w:rPr>
          <w:rFonts w:ascii="Arial" w:hAnsi="Arial" w:cs="Arial"/>
          <w:b/>
          <w:bCs/>
          <w:sz w:val="20"/>
          <w:szCs w:val="20"/>
          <w:lang w:val="ca-ES-valencia"/>
        </w:rPr>
        <w:t xml:space="preserve">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3997C5BE" w14:textId="77777777" w:rsidTr="007A7702">
        <w:tc>
          <w:tcPr>
            <w:tcW w:w="6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8F0B25E" w14:textId="77777777" w:rsidR="001E4B32" w:rsidRPr="00693C50" w:rsidRDefault="001E4B32" w:rsidP="007A7702">
            <w:pPr>
              <w:pStyle w:val="Contenidodelatabla"/>
              <w:pageBreakBefore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 xml:space="preserve">Per favor, pose una creu en el valor de l'escala que considere per a cadascun dels ítems </w:t>
            </w:r>
          </w:p>
          <w:p w14:paraId="34F78289" w14:textId="77777777" w:rsidR="001E4B32" w:rsidRPr="00693C50" w:rsidRDefault="001E4B32" w:rsidP="007A7702">
            <w:pPr>
              <w:pStyle w:val="Contenidodelatabla"/>
              <w:pageBreakBefore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A. CONVIVÈNCIA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657991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0A101DD2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0E89D614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58E67EC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D99828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530B19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81A753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63C450CE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4BC6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CON1. Aplica el Pla d'igualtat i convivència.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CC7A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155F9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601D82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FCF6E3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F56C614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D5CCF57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CON2. Gestiona els incidents segons el protocol en les normes d’organització i funcionament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6C8B3B0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463A60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6DE610F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2E25E88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33341EA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9E633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CON3. Mostra interés per mantindre bones relacions amb el personal docent i no docent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112F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41387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1F0F0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7917B4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3453016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0746FCB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CON4. Participa en activitats que afavoreixen la millora de les relacions interpersonals.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1DF1AB0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5B3AA45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3BFD9B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2211786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D224A2D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26A9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CON5. Implementa programes de prevenció d'actituds discriminatòries.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048A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80C73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866CBC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A3E8A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FE17213" w14:textId="77777777" w:rsidTr="007A7702"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784A0EC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161E724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2911C60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29E7175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17851A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26E206CA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114E6FE7" w14:textId="77777777" w:rsidTr="007A7702">
        <w:tc>
          <w:tcPr>
            <w:tcW w:w="6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82B3C96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B. COMUNICACIÓ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C0321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79B02627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927B8B4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3E5855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38498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56A408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83A252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2735EA35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48FF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COM1. Implica l'alumnat i les famílies en les activitats programades.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3E2D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22A33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DCE6B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8B39D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92611D5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A66C0A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COM2. Facilita informació a la resta de  l’equip educatiu sobre el context socioeducatiu i acadèmic de l'alumnat per planificar la resposta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32F9B8D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135A2D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1B5FB6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6D7AC00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250C4" w14:paraId="7B3C8836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6486D5E5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COM3. Utilitza diferents instruments (qüestionaris, protocols...) i procediments (enquestes, observacions…) per obtindre informació sobre les barreres contextuals i personals de l’alumnat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23C890E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737" w:type="dxa"/>
            <w:shd w:val="clear" w:color="auto" w:fill="EEEEEE"/>
            <w:vAlign w:val="center"/>
          </w:tcPr>
          <w:p w14:paraId="606BB82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682" w:type="dxa"/>
            <w:shd w:val="clear" w:color="auto" w:fill="EEEEEE"/>
            <w:vAlign w:val="center"/>
          </w:tcPr>
          <w:p w14:paraId="1F854A0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577694E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</w:p>
        </w:tc>
      </w:tr>
      <w:tr w:rsidR="001E4B32" w:rsidRPr="00693C50" w14:paraId="1AC796AB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2755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COM3. Ha establit contacte amb diferents agents externs de l’entorn socioeducatiu més pròxim vinculades a les necessitats de l’alumnat 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BFF2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97E9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F658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A86F6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28F208DA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5EBF170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COM4. Informa l'alumnat i/o representants legals sobre tots els protocols  i programes que donen resposta a la diversitat de l’alumnat.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79A554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76C6DE9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4656E1B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EEEEEE"/>
            <w:vAlign w:val="center"/>
          </w:tcPr>
          <w:p w14:paraId="0E1DD14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3858880" w14:textId="77777777" w:rsidTr="007A7702">
        <w:tc>
          <w:tcPr>
            <w:tcW w:w="685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A634B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COM5. Mostra una actitud proactiva en els plantejaments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014C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B908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7AAA6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6E8941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2F41E568" w14:textId="77777777" w:rsidTr="007A7702">
        <w:tc>
          <w:tcPr>
            <w:tcW w:w="68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4D26A0C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373B162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70CD3D5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2" w:space="0" w:color="000000"/>
            </w:tcBorders>
            <w:shd w:val="clear" w:color="auto" w:fill="CCCCCC"/>
            <w:vAlign w:val="center"/>
          </w:tcPr>
          <w:p w14:paraId="0CB8144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CEE5BB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0E0AA3C5" w14:textId="77777777" w:rsidR="001E4B32" w:rsidRPr="00693C50" w:rsidRDefault="001E4B32" w:rsidP="001E4B32">
      <w:pPr>
        <w:jc w:val="both"/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4B70BF39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39800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C. FORMACIÓ I INNOVACIÓ DOCENT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F06C1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7FD1B647" w14:textId="77777777" w:rsidTr="007A7702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F01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00664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06E4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2CA3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C4A3E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673D4391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B35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FORIN1. Proposa i participa en activitats de formació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DBEB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AEE6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83FE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48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D26BC9F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455EF30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FORIN2. Forma part i intervé activament en equips de treball que tenen com a objectiu la recerca, l'elaboració de materials específics i la innovació educativa: grups de treball, seminaris o projectes d'investigació innovació i inclusió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5FC5D2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432130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6B414F1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4384EA8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1D939FA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0FB5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FORIN3. Comparteix experiències docents innovadores amb la resta del professorat a fi de dinamitzar els processos de formació, innovació docent i millora de la qualitat educativa.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A547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773E8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A6D76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3394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8DAE34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591F5D9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FORIN4. Aplica una metodologia innovadora basada en una didàctica actualitzada i en un coneixement i un ús adient de les tecnologies de la informació i la comunicació.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B9171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15B67CB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14DB251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3629B39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F91F71D" w14:textId="77777777" w:rsidTr="007A7702">
        <w:tc>
          <w:tcPr>
            <w:tcW w:w="685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EACBC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FORIN5. Avalua l'impacte de la seua intervenció docent i la progressió del procés d'ensenyament i aprenentatge realitzada per l'alumnat i incorpora aquesta reflexió a la millora de la pràctica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55EC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51876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C5635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125B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87405C9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EE92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FORIN6. Participa en la convocatòria de projectes d'investigació i innovació educativa de l'Administració.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4B7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5E6BA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2754A17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03C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5B3BC79F" w14:textId="77777777" w:rsidTr="007A7702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0EE7D5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E09A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7A4CABE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02C7E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BB731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1F65FF6C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1E4B32" w:rsidRPr="00693C50" w14:paraId="6871E90F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70491DA" w14:textId="77777777" w:rsidR="001E4B32" w:rsidRPr="00693C50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D. PARTICIPACIÓ I COMPLIMENT DE LA NORMATIVA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55C13D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08C2BA73" w14:textId="77777777" w:rsidTr="007A7702">
        <w:tc>
          <w:tcPr>
            <w:tcW w:w="685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506C913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CCCCC"/>
            <w:vAlign w:val="center"/>
          </w:tcPr>
          <w:p w14:paraId="205CDBE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56E276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DE99FF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6AB680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4D7C88C2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274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PARCOM1. Aplica la normativa educativa general i específica relativa al tipus d’ensenyament en què desenvolupa la seua tasca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46A3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FBA42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3D58D1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71A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A6419F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D9759F0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PARCOM2. Realitza els tràmits administratius pertinents derivats de la seua funció com a docent segons la normativa vigent (control d’assistència, informe, actes ...).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72620F6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36F5934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061FA86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078BD481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479288DB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FBE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PARCOM3. Aplica els acords adoptats en els òrgans col·legiats i de coordinació docent.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6C0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BB763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1B27FE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0D68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A77E410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99108D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PARCOM4. Participa i col·labora activament en equips de gestió, coordinació i treball amb actitud oberta, crítica i participativa.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1A1CC6A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5CFD5E1D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F1064E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32FB36F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377ED4F9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2736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PARCOM5. Treballa activament en equip amb altres professionals i agents educatius identificant oportunitats de millora i compartint el desenvolupament de pràctiques efectives.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DFD9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A63B7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43DAF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2DE1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665E92E3" w14:textId="77777777" w:rsidTr="007A7702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7BD2C47" w14:textId="77777777" w:rsidR="001E4B32" w:rsidRPr="00693C50" w:rsidRDefault="001E4B32" w:rsidP="007A770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PARCOM6. Participa en la realització del seguiment de la tasca dels equips educatius i de l’avaluació dels programes autoritzats.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4F584EC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09D2D780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78A20D9B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7BF0F7C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1B3D57C1" w14:textId="77777777" w:rsidTr="007A7702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360992" w14:textId="77777777" w:rsidR="001E4B32" w:rsidRPr="00693C50" w:rsidRDefault="001E4B32" w:rsidP="007A7702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51A109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FB2F9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5CCF2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83E03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1B5C3C51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1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00"/>
      </w:tblGrid>
      <w:tr w:rsidR="001E4B32" w:rsidRPr="00693C50" w14:paraId="17108D37" w14:textId="77777777" w:rsidTr="007A7702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46350" w14:textId="77777777" w:rsidR="0026158E" w:rsidRDefault="001E4B32" w:rsidP="007A7702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E. PRÀCTICA PEDAGÒGICA </w:t>
            </w:r>
            <w:r w:rsidR="0026158E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 </w:t>
            </w:r>
          </w:p>
          <w:p w14:paraId="3C82A18E" w14:textId="5A42C7B5" w:rsidR="001E4B32" w:rsidRPr="0026158E" w:rsidRDefault="0026158E" w:rsidP="007A7702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a) personal docent general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7C8BEA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1E4B32" w:rsidRPr="00693C50" w14:paraId="696BDAA7" w14:textId="77777777" w:rsidTr="007A7702">
        <w:tc>
          <w:tcPr>
            <w:tcW w:w="6858" w:type="dxa"/>
            <w:vMerge/>
            <w:vAlign w:val="center"/>
          </w:tcPr>
          <w:p w14:paraId="71063E89" w14:textId="77777777" w:rsidR="001E4B32" w:rsidRPr="00693C50" w:rsidRDefault="001E4B32" w:rsidP="007A7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9F985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061E97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02DF8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8055E4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1E4B32" w:rsidRPr="00693C50" w14:paraId="0AE40F3E" w14:textId="77777777" w:rsidTr="007A7702">
        <w:trPr>
          <w:trHeight w:val="1326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5CD" w14:textId="77777777" w:rsidR="001E4B32" w:rsidRPr="00693C50" w:rsidRDefault="001E4B32" w:rsidP="007A7702">
            <w:pPr>
              <w:pStyle w:val="Textoindependiente"/>
              <w:spacing w:after="113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PRACPE1. Programa el currículum des d'un punt de vista inclusiu, tenint en compte les diferents capacitats, interessos i motivacions de l'alumnat i els seus contextos naturals, establint metes i objectius d'aprenentatge coherents amb la documentació rellevant del curs, els marcs curriculars i la política escolar.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15136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5422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F10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D12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1E4B32" w:rsidRPr="00693C50" w14:paraId="769E0019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A297DBC" w14:textId="77777777" w:rsidR="001E4B32" w:rsidRPr="00693C50" w:rsidRDefault="001E4B32" w:rsidP="007A7702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PRACPE2. Utilitza, de forma accessible i coherent, amb la metodologia i estratègies d'ensenyament, varietat de materials didàctics adequats a les necessitats de l'alumnat.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4C988AF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28D9749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1CF1B313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F6F946C" w14:textId="77777777" w:rsidR="001E4B32" w:rsidRPr="00693C50" w:rsidRDefault="001E4B32" w:rsidP="007A7702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178E7FA8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6AB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PRACPE3. Facilita diferents formes o maneres de producció perquè l’alumnat puga respondre amb èxit a les tasques que es plantegen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E4769" w14:textId="29FACBD4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64EEE" w14:textId="156A4D39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EB462" w14:textId="2A2148F1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B0F15" w14:textId="59F81918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C59D125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C420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PRACPE4. Adequa el procés d'avaluació a les necessitats educatives individuals i específiques de l'alumnat i el seu context  amb la finalitat d’establir judicis fonamentats sobre l'aprenentatge de forma flexible, reflexiva i coherent.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1FD1DA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25BA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421B9D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A0DA2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1AA3014C" w14:textId="77777777" w:rsidTr="0026158E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7BB7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PRACPE5. Utilitza diferents instruments i procediments d'avaluació contextualitzats i coherents amb els objectius, amb els continguts i amb la metodologia d'ensenyament i aprenentatge tenint en compte les possibles adaptacions personalitzades de la programació docent.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BFE5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80CF1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55723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C589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516E7F5" w14:textId="77777777" w:rsidTr="0026158E">
        <w:trPr>
          <w:trHeight w:val="92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582FE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PRACPE6. Orienta l'alumnat en els aspectes acadèmics, educatius, professionals i cívics basant-se en la informació obtinguda de les avaluacions.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2F47EF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E74076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A0E84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FAC2FC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23A5EE2" w14:textId="77777777" w:rsidTr="001B302E">
        <w:trPr>
          <w:trHeight w:val="58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7481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PRACPE7. Participa en les reunions de l’equip educatiu i de l’equip d’orientació educativa o departament d’orientació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FB2BD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CCB82E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2B2F2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E008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4C30ED60" w14:textId="77777777" w:rsidTr="0026158E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6134D" w14:textId="77777777" w:rsidR="0026158E" w:rsidRPr="00693C50" w:rsidRDefault="0026158E" w:rsidP="0026158E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PRACPE8. Planifica , coordina i participa a les reunions o entrevistes amb les famílies per  orientar sobre les característiques i desenvolupament integral dels seus fills/es.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F4005" w14:textId="57888084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D7F1DC" w14:textId="2AB72BE9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6649EE" w14:textId="501C48F5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F1476" w14:textId="6827CB7F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0B09C2C" w14:textId="77777777" w:rsidTr="007A770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F551E" w14:textId="77777777" w:rsidR="0026158E" w:rsidRPr="00693C50" w:rsidRDefault="0026158E" w:rsidP="0026158E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Valoració global:</w:t>
            </w: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3412030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47CA56F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CE35E8E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AF2F26" w14:textId="77777777" w:rsidR="0026158E" w:rsidRPr="00693C50" w:rsidRDefault="0026158E" w:rsidP="0026158E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51EFE8D4" w14:textId="6A6ADD35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20B52B79" w14:textId="6151860A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13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insideH w:val="single" w:sz="2" w:space="0" w:color="70AD47" w:themeColor="accent6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00"/>
      </w:tblGrid>
      <w:tr w:rsidR="0026158E" w:rsidRPr="00693C50" w14:paraId="5A1CEEA7" w14:textId="77777777" w:rsidTr="000A2D41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703763" w14:textId="77777777" w:rsidR="0026158E" w:rsidRDefault="0026158E" w:rsidP="000A2D41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E. PRÀCTICA PEDAGÒGICA </w:t>
            </w:r>
          </w:p>
          <w:p w14:paraId="17E472F7" w14:textId="1092D7DF" w:rsidR="0026158E" w:rsidRPr="0026158E" w:rsidRDefault="0026158E" w:rsidP="000A2D41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b) membres del departament d’orientació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1B3DC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26158E" w:rsidRPr="00693C50" w14:paraId="233D9D9C" w14:textId="77777777" w:rsidTr="000A2D41">
        <w:tc>
          <w:tcPr>
            <w:tcW w:w="6858" w:type="dxa"/>
            <w:vMerge/>
            <w:vAlign w:val="center"/>
          </w:tcPr>
          <w:p w14:paraId="22FC58D5" w14:textId="77777777" w:rsidR="0026158E" w:rsidRPr="00693C50" w:rsidRDefault="0026158E" w:rsidP="000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E8A6E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57458F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14326C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DF5145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26158E" w:rsidRPr="00693C50" w14:paraId="2A58F349" w14:textId="77777777" w:rsidTr="0026158E">
        <w:trPr>
          <w:trHeight w:val="547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F79" w14:textId="10B9A9CE" w:rsidR="0026158E" w:rsidRPr="00693C50" w:rsidRDefault="0026158E" w:rsidP="0026158E">
            <w:pPr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5B056E">
              <w:rPr>
                <w:rFonts w:ascii="Arial" w:hAnsi="Arial" w:cs="Arial"/>
                <w:sz w:val="20"/>
                <w:szCs w:val="20"/>
                <w:lang w:val="ca-ES-valencia"/>
              </w:rPr>
              <w:t>PRACPE1. Aporta propostes dins del Pla d'Actuació, després de la corresponent valoració i identificació de necessitats educatives.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8287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55053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33A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792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22BB14AE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17A05BF" w14:textId="0FE554F0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PRACPE2. Revisa i fa seguiment de les propostes de plans d'actuació establides, en cursos anteriors o en l'actual.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313B3C2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487EFD0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4ABEE2F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816189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26158E" w14:paraId="1770BDAD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2249" w14:textId="6CCD8C7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PRACPE3. Realitza entrevistes individuals amb els tutors/es per a orientar el desenvolupament dels plans actuació a partir de l'informe psicopedagògic.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14AE0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22CB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980C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E438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E88C9F1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95B74" w14:textId="7571742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PRACPE4 Realitza entrevistes individuals amb l'alumnat a causa dels seus problemes d'adaptació o ajust personal.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A6678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DE7F94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1534A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527E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1FAA6DA4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1A84" w14:textId="30F0F1DD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PRACPE5. Facilita reunions grupals  amb els tutors/es per a assessorar-los en la seua acció tutorial, acompanyament i programes del centre (convivència, acollida, absentisme, etc).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DE61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0B34F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BA4F6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31E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667D63BE" w14:textId="77777777" w:rsidTr="000A2D41">
        <w:trPr>
          <w:trHeight w:val="92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CEB71" w14:textId="278D59E2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PRACPE6. Aporta propostes i </w:t>
            </w:r>
            <w:r w:rsidR="006250C4">
              <w:rPr>
                <w:rFonts w:ascii="Arial" w:hAnsi="Arial" w:cs="Arial"/>
                <w:sz w:val="20"/>
                <w:szCs w:val="20"/>
                <w:lang w:val="ca-ES-valencia"/>
              </w:rPr>
              <w:t>fa</w:t>
            </w: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seguiment en les reunions realitzades amb l’equip directiu en temes d'orientació, atenció a la diversitat, pla d'acció tutorial, programes d'absentisme i altres de la meua competència.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21371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4BAD40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422AB2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CBC38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419EAF42" w14:textId="77777777" w:rsidTr="000A2D41">
        <w:trPr>
          <w:trHeight w:val="58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117" w14:textId="294C1427" w:rsidR="0026158E" w:rsidRPr="00693C50" w:rsidRDefault="0026158E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158E">
              <w:rPr>
                <w:rFonts w:ascii="Arial" w:hAnsi="Arial" w:cs="Arial"/>
                <w:sz w:val="20"/>
                <w:szCs w:val="20"/>
                <w:lang w:val="ca-ES-valencia"/>
              </w:rPr>
              <w:t>PRACPE7. Participa en reunions o entrevistes amb altres especialistes o organismes (sanitat, serveis socials, etc) per a dissenyar, desenvolupar o coordinar programes o accions destinades a l'alumnat del centre o les seues famílies.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619855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1DBAC9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939CE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AC6E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26158E" w:rsidRPr="00693C50" w14:paraId="04B2D9F6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B57AA" w14:textId="77777777" w:rsidR="0026158E" w:rsidRPr="00693C50" w:rsidRDefault="0026158E" w:rsidP="000A2D41">
            <w:pPr>
              <w:pStyle w:val="Contenidodelatab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5EF9D7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A361D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EDE39B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416B01" w14:textId="77777777" w:rsidR="0026158E" w:rsidRPr="00693C50" w:rsidRDefault="0026158E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0F90199C" w14:textId="26331F55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1245D96C" w14:textId="1CB2BA09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0F97AEC9" w14:textId="4918FB62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6F4BE2EB" w14:textId="77777777" w:rsidR="0026158E" w:rsidRDefault="0026158E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7B39E5" w:rsidRPr="00693C50" w14:paraId="4B9E011C" w14:textId="77777777" w:rsidTr="000A2D41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CC75C1" w14:textId="77777777" w:rsidR="007B39E5" w:rsidRPr="00693C50" w:rsidRDefault="007B39E5" w:rsidP="000A2D41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F. TUTORIA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CE624E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7B39E5" w:rsidRPr="00693C50" w14:paraId="311AD85B" w14:textId="77777777" w:rsidTr="000A2D41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08C" w14:textId="77777777" w:rsidR="007B39E5" w:rsidRPr="00693C50" w:rsidRDefault="007B39E5" w:rsidP="000A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8D9860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1B7996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439BF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82E7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7B39E5" w:rsidRPr="00693C50" w14:paraId="2D0B3536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E815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TUT1. Desenvolupa les activitats programades dins del Pla d'Acció Tutorial.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66357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DE83C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30149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564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262B65F9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2052F89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TUT2. Fa seguiment i propostes de millora de les activitats programades dins del Pla d'Acció Tutorial.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3BFD6938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03BA6A01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218167FB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7C7EC3D3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7B39E5" w14:paraId="4FD19CDE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BFB8" w14:textId="77777777" w:rsidR="007B39E5" w:rsidRPr="00693C50" w:rsidRDefault="007B39E5" w:rsidP="000A2D4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TUT3. Coordina la intervenció del personal de l’equip educatiu que atén el seu grup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EF3DF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3AE9FC9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7D349977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53F4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6AB744BC" w14:textId="77777777" w:rsidTr="000A2D41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7BD9B3" w14:textId="77777777" w:rsidR="007B39E5" w:rsidRPr="00693C50" w:rsidRDefault="007B39E5" w:rsidP="000A2D41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5B74D5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9DC9D3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547135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7B1A8" w14:textId="77777777" w:rsidR="007B39E5" w:rsidRPr="00693C50" w:rsidRDefault="007B39E5" w:rsidP="000A2D41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254B536E" w14:textId="77777777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tbl>
      <w:tblPr>
        <w:tblpPr w:leftFromText="141" w:rightFromText="141" w:vertAnchor="text" w:horzAnchor="margin" w:tblpY="-35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8"/>
        <w:gridCol w:w="736"/>
        <w:gridCol w:w="737"/>
        <w:gridCol w:w="682"/>
        <w:gridCol w:w="625"/>
      </w:tblGrid>
      <w:tr w:rsidR="007B39E5" w:rsidRPr="00693C50" w14:paraId="52956728" w14:textId="77777777" w:rsidTr="007B39E5"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224474" w14:textId="391970AA" w:rsidR="002A4516" w:rsidRPr="00693C50" w:rsidRDefault="007B39E5" w:rsidP="007B39E5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G</w:t>
            </w: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. </w:t>
            </w:r>
            <w:r w:rsidRPr="007B39E5">
              <w:rPr>
                <w:lang w:val="es-ES"/>
              </w:rPr>
              <w:t xml:space="preserve"> </w:t>
            </w:r>
            <w:r w:rsidRPr="007B39E5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GESTIÓ DE L’AULA VIRTUAL</w:t>
            </w:r>
            <w:r w:rsidR="002A4516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 xml:space="preserve"> (Prof. CEEDCV)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A8ECE9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</w:t>
            </w:r>
          </w:p>
        </w:tc>
      </w:tr>
      <w:tr w:rsidR="007B39E5" w:rsidRPr="00693C50" w14:paraId="43D7A026" w14:textId="77777777" w:rsidTr="007B39E5">
        <w:tc>
          <w:tcPr>
            <w:tcW w:w="6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26E" w14:textId="77777777" w:rsidR="007B39E5" w:rsidRPr="00693C50" w:rsidRDefault="007B39E5" w:rsidP="007B3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9E2B31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EBB97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37BD36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62A16C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1</w:t>
            </w:r>
          </w:p>
        </w:tc>
      </w:tr>
      <w:tr w:rsidR="007B39E5" w:rsidRPr="00693C50" w14:paraId="046315E9" w14:textId="77777777" w:rsidTr="000A2D41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6C4" w14:textId="4EF4435C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GAU1. Utilitza un llenguatge inclusiu, que facilite  l’accés als aprenentatges de tot l’alumnat.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08935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CA7C4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D1199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FD1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3FB9A916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84C2CFC" w14:textId="672343FE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GAU2. Facilita a l’aula virtual normes de comportament i seguretat en l’ús de les eines informàtiques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EEEEEE"/>
            <w:vAlign w:val="center"/>
          </w:tcPr>
          <w:p w14:paraId="4D66B93B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EEEEEE"/>
            <w:vAlign w:val="center"/>
          </w:tcPr>
          <w:p w14:paraId="78DCE5AC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EEEEEE"/>
            <w:vAlign w:val="center"/>
          </w:tcPr>
          <w:p w14:paraId="4D63DE23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EEEEEE"/>
            <w:vAlign w:val="center"/>
          </w:tcPr>
          <w:p w14:paraId="0B4DB8D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7B39E5" w14:paraId="01774AE7" w14:textId="77777777" w:rsidTr="000A2D41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90AD" w14:textId="74BDFDF4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GAU3. Informa l’alumnat sobre el funcionament de l’aula virtual de la matèria o mòduls al seu càrrec així com de l’horari de les tutories individuals 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</w:t>
            </w: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 i col·lectives</w:t>
            </w:r>
            <w:r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314F8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3781296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006DC995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F861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594F8BD3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8B94D9" w14:textId="0BC90355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GAU4. El contingut de l’aula es presenta d’una manera estructurada i seqüencialitzada.                                                                                     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DA1E8D" w14:textId="064C336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D2D945" w14:textId="345D5661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9E601EF" w14:textId="7BC79E2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50DCE" w14:textId="340B32F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271CA80C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E62" w14:textId="39917E5D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GAU5.Informa del contingut de la programació didàctica i especialment dels criteris d’avaluació i qualificació.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2E28D" w14:textId="2CAFA7EB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9F2BE" w14:textId="69C9A8F4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253B7" w14:textId="78637686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483" w14:textId="1AC6E360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5A05741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7A1C3" w14:textId="1D760E6F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 xml:space="preserve">GAU6. </w:t>
            </w:r>
            <w:r w:rsidR="002A4516" w:rsidRPr="002A4516">
              <w:rPr>
                <w:rFonts w:ascii="Arial" w:hAnsi="Arial" w:cs="Arial"/>
                <w:sz w:val="20"/>
                <w:szCs w:val="20"/>
                <w:lang w:val="ca-ES-valencia"/>
              </w:rPr>
              <w:t>Planifica els continguts de cada unitat didàctica indicant els mínims exigibles i les activitats a realitzar, la temporització, el tipus d’activitats, si aquestes són o no avaluables o autoavaluables i n'incorpora el solucionari</w:t>
            </w: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B581AB" w14:textId="2ED4AE99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3C5012" w14:textId="303B0058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D878F1" w14:textId="628904DC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46415" w14:textId="3D8C6468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4E5A5BA" w14:textId="77777777" w:rsidTr="007B39E5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AB92" w14:textId="55148BB8" w:rsidR="007B39E5" w:rsidRPr="00693C50" w:rsidRDefault="007B39E5" w:rsidP="007B39E5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7B39E5">
              <w:rPr>
                <w:rFonts w:ascii="Arial" w:hAnsi="Arial" w:cs="Arial"/>
                <w:sz w:val="20"/>
                <w:szCs w:val="20"/>
                <w:lang w:val="ca-ES-valencia"/>
              </w:rPr>
              <w:t>GAU7. Els materials didàctics són d’elaboració pròpia i de qualitat, en el sentit de pertinència i rellevància de la font d’informació respectant els drets d’autor i imatges lliures.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DCABF" w14:textId="42747743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7B888" w14:textId="48C2CDD1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F2D9F" w14:textId="6DAA4776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C1C" w14:textId="485B0F30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  <w:tr w:rsidR="007B39E5" w:rsidRPr="00693C50" w14:paraId="0A25A811" w14:textId="77777777" w:rsidTr="007B39E5">
        <w:tc>
          <w:tcPr>
            <w:tcW w:w="6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897F30" w14:textId="77777777" w:rsidR="007B39E5" w:rsidRPr="00693C50" w:rsidRDefault="007B39E5" w:rsidP="007B39E5">
            <w:pPr>
              <w:pStyle w:val="Contenidodelatabla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Valoració global: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E12CC7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7FAE0E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E4507F4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4F16AD" w14:textId="77777777" w:rsidR="007B39E5" w:rsidRPr="00693C50" w:rsidRDefault="007B39E5" w:rsidP="007B39E5">
            <w:pPr>
              <w:pStyle w:val="Contenidodelatabla"/>
              <w:jc w:val="center"/>
              <w:rPr>
                <w:rFonts w:ascii="Arial" w:eastAsia="Wingdings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eastAsia="Wingdings" w:hAnsi="Arial" w:cs="Arial"/>
                <w:sz w:val="20"/>
                <w:szCs w:val="20"/>
                <w:lang w:val="ca-ES-valencia"/>
              </w:rPr>
              <w:t></w:t>
            </w:r>
          </w:p>
        </w:tc>
      </w:tr>
    </w:tbl>
    <w:p w14:paraId="6CB76306" w14:textId="525EC8ED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194F0DBB" w14:textId="08CE8C6A" w:rsidR="007B39E5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76ED6AF0" w14:textId="77777777" w:rsidR="007B39E5" w:rsidRPr="00693C50" w:rsidRDefault="007B39E5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64A84708" w14:textId="77777777" w:rsidR="001E4B32" w:rsidRPr="00693C50" w:rsidRDefault="001E4B32" w:rsidP="001E4B32">
      <w:pPr>
        <w:rPr>
          <w:rFonts w:ascii="Arial" w:hAnsi="Arial" w:cs="Arial"/>
          <w:sz w:val="20"/>
          <w:szCs w:val="20"/>
          <w:lang w:val="ca-ES-valencia"/>
        </w:rPr>
      </w:pPr>
    </w:p>
    <w:p w14:paraId="581EDC15" w14:textId="77777777" w:rsidR="001E4B32" w:rsidRPr="00693C50" w:rsidRDefault="001E4B32" w:rsidP="001E4B32">
      <w:pPr>
        <w:pStyle w:val="LO-Normal"/>
        <w:rPr>
          <w:rFonts w:ascii="Arial" w:hAnsi="Arial" w:cs="Arial"/>
          <w:vanish/>
          <w:sz w:val="20"/>
          <w:szCs w:val="20"/>
          <w:lang w:val="ca-ES-valencia"/>
        </w:rPr>
      </w:pPr>
    </w:p>
    <w:tbl>
      <w:tblPr>
        <w:tblpPr w:leftFromText="141" w:rightFromText="141" w:vertAnchor="page" w:horzAnchor="margin" w:tblpY="108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B39E5" w:rsidRPr="00693C50" w14:paraId="2C67128B" w14:textId="77777777" w:rsidTr="007B39E5">
        <w:tc>
          <w:tcPr>
            <w:tcW w:w="9638" w:type="dxa"/>
            <w:shd w:val="clear" w:color="auto" w:fill="DDDDDD"/>
            <w:vAlign w:val="center"/>
          </w:tcPr>
          <w:p w14:paraId="1FF59BCF" w14:textId="77777777" w:rsidR="007B39E5" w:rsidRPr="00693C50" w:rsidRDefault="007B39E5" w:rsidP="007B39E5">
            <w:pPr>
              <w:pStyle w:val="Contenidodelatabla"/>
              <w:spacing w:before="113" w:after="11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lastRenderedPageBreak/>
              <w:t>H</w:t>
            </w:r>
            <w:r w:rsidRPr="00693C50">
              <w:rPr>
                <w:rFonts w:ascii="Arial" w:hAnsi="Arial" w:cs="Arial"/>
                <w:b/>
                <w:bCs/>
                <w:sz w:val="20"/>
                <w:szCs w:val="20"/>
                <w:lang w:val="ca-ES-valencia"/>
              </w:rPr>
              <w:t>. REFLEXIÓ QUALITATIVA</w:t>
            </w:r>
          </w:p>
        </w:tc>
      </w:tr>
      <w:tr w:rsidR="007B39E5" w:rsidRPr="006250C4" w14:paraId="545946DA" w14:textId="77777777" w:rsidTr="007B39E5">
        <w:tc>
          <w:tcPr>
            <w:tcW w:w="9638" w:type="dxa"/>
            <w:shd w:val="clear" w:color="auto" w:fill="auto"/>
          </w:tcPr>
          <w:p w14:paraId="093F16C5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1. Observacions sobre les respostes anteriors.</w:t>
            </w:r>
          </w:p>
        </w:tc>
      </w:tr>
      <w:tr w:rsidR="007B39E5" w:rsidRPr="006250C4" w14:paraId="59232372" w14:textId="77777777" w:rsidTr="007B39E5">
        <w:tc>
          <w:tcPr>
            <w:tcW w:w="9638" w:type="dxa"/>
            <w:shd w:val="clear" w:color="auto" w:fill="auto"/>
          </w:tcPr>
          <w:p w14:paraId="7FFFF760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19C22A71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8E30199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7C12E89" w14:textId="77777777" w:rsidR="007B39E5" w:rsidRPr="00693C50" w:rsidRDefault="007B39E5" w:rsidP="007B39E5">
            <w:pPr>
              <w:pStyle w:val="Contenidodelatabla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693C50" w14:paraId="73A99D15" w14:textId="77777777" w:rsidTr="007B39E5">
        <w:tc>
          <w:tcPr>
            <w:tcW w:w="9638" w:type="dxa"/>
            <w:shd w:val="clear" w:color="auto" w:fill="auto"/>
          </w:tcPr>
          <w:p w14:paraId="3413B8E9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2. Tenint en compte la metodologia que fa servir en la pràctica docent, quin canvi considera que podria ser necessari? Quins avantatges tindria per a l'alumnat i/o per a vosté aquest canvi?</w:t>
            </w:r>
          </w:p>
        </w:tc>
      </w:tr>
      <w:tr w:rsidR="007B39E5" w:rsidRPr="00693C50" w14:paraId="256B73FC" w14:textId="77777777" w:rsidTr="007B39E5">
        <w:tc>
          <w:tcPr>
            <w:tcW w:w="9638" w:type="dxa"/>
            <w:shd w:val="clear" w:color="auto" w:fill="auto"/>
          </w:tcPr>
          <w:p w14:paraId="4CFC11AF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7D3F4581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7F5A6B62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AD682D1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2655B47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693C50" w14:paraId="7C797C0A" w14:textId="77777777" w:rsidTr="007B39E5">
        <w:tc>
          <w:tcPr>
            <w:tcW w:w="9638" w:type="dxa"/>
            <w:shd w:val="clear" w:color="auto" w:fill="auto"/>
          </w:tcPr>
          <w:p w14:paraId="264D3F13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3. Com sap que la seua pràctica professional té impacte a l’aula i als centres educatius ?</w:t>
            </w:r>
          </w:p>
        </w:tc>
      </w:tr>
      <w:tr w:rsidR="007B39E5" w:rsidRPr="00693C50" w14:paraId="29E702A2" w14:textId="77777777" w:rsidTr="007B39E5">
        <w:trPr>
          <w:trHeight w:val="1013"/>
        </w:trPr>
        <w:tc>
          <w:tcPr>
            <w:tcW w:w="9638" w:type="dxa"/>
            <w:shd w:val="clear" w:color="auto" w:fill="auto"/>
          </w:tcPr>
          <w:p w14:paraId="5B98780D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034284A3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7B39E5" w14:paraId="6B4FE033" w14:textId="77777777" w:rsidTr="007B39E5">
        <w:tc>
          <w:tcPr>
            <w:tcW w:w="9638" w:type="dxa"/>
            <w:shd w:val="clear" w:color="auto" w:fill="auto"/>
          </w:tcPr>
          <w:p w14:paraId="1E5CDB25" w14:textId="77777777" w:rsidR="007B39E5" w:rsidRPr="007B39E5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4. Ha trobat dificultats i/o entrebancs al centre de treball per desenvolupar la seua pràctica docent de la manera que l'havia concebuda? En cas que la resposta siga afirmativa, especifique quines.</w:t>
            </w:r>
          </w:p>
        </w:tc>
      </w:tr>
      <w:tr w:rsidR="007B39E5" w:rsidRPr="007B39E5" w14:paraId="1D5938D3" w14:textId="77777777" w:rsidTr="007B39E5">
        <w:tc>
          <w:tcPr>
            <w:tcW w:w="9638" w:type="dxa"/>
            <w:shd w:val="clear" w:color="auto" w:fill="auto"/>
          </w:tcPr>
          <w:p w14:paraId="7258E27C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56F5A6DB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90F0A7C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111F23E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6886FB07" w14:textId="77777777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  <w:tr w:rsidR="007B39E5" w:rsidRPr="006250C4" w14:paraId="43C7571A" w14:textId="77777777" w:rsidTr="007B39E5">
        <w:tc>
          <w:tcPr>
            <w:tcW w:w="9638" w:type="dxa"/>
            <w:shd w:val="clear" w:color="auto" w:fill="auto"/>
          </w:tcPr>
          <w:p w14:paraId="02E5C51B" w14:textId="37C4737A" w:rsidR="007B39E5" w:rsidRPr="00693C50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  <w:r w:rsidRPr="00693C50">
              <w:rPr>
                <w:rFonts w:ascii="Arial" w:hAnsi="Arial" w:cs="Arial"/>
                <w:sz w:val="20"/>
                <w:szCs w:val="20"/>
                <w:lang w:val="ca-ES-valencia"/>
              </w:rPr>
              <w:t>5) Com a conseqüència de les seues pràctiques i actuacions al centre haurà detectat quines són les dificultats que troba en el desenvolupament de la tasca que realitza. Fent referència a aquestes dificultats, quina formació específica considera que necessitaria i que caldria proposar a l'equip docent amb què ha treballat?</w:t>
            </w:r>
          </w:p>
        </w:tc>
      </w:tr>
      <w:tr w:rsidR="007B39E5" w:rsidRPr="006250C4" w14:paraId="50B4C3B6" w14:textId="77777777" w:rsidTr="007B39E5">
        <w:tc>
          <w:tcPr>
            <w:tcW w:w="9638" w:type="dxa"/>
            <w:shd w:val="clear" w:color="auto" w:fill="auto"/>
          </w:tcPr>
          <w:p w14:paraId="5165666D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3A17363F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2788CFC7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697C44F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  <w:p w14:paraId="4752DB52" w14:textId="77777777" w:rsidR="007B39E5" w:rsidRPr="00D3610E" w:rsidRDefault="007B39E5" w:rsidP="007B39E5">
            <w:pPr>
              <w:jc w:val="both"/>
              <w:rPr>
                <w:rFonts w:ascii="Arial" w:hAnsi="Arial" w:cs="Arial"/>
                <w:sz w:val="20"/>
                <w:szCs w:val="20"/>
                <w:lang w:val="ca-ES-valencia"/>
              </w:rPr>
            </w:pPr>
          </w:p>
        </w:tc>
      </w:tr>
    </w:tbl>
    <w:p w14:paraId="0A37501D" w14:textId="6D6C29DF" w:rsidR="00CF5AD0" w:rsidRPr="001E4B32" w:rsidRDefault="00CF5AD0" w:rsidP="007B39E5">
      <w:pPr>
        <w:tabs>
          <w:tab w:val="left" w:pos="2349"/>
        </w:tabs>
        <w:rPr>
          <w:rFonts w:ascii="Arial" w:hAnsi="Arial" w:cs="Arial"/>
          <w:b/>
          <w:bCs/>
          <w:sz w:val="20"/>
          <w:szCs w:val="20"/>
          <w:lang w:val="ca-ES-valencia"/>
        </w:rPr>
      </w:pPr>
    </w:p>
    <w:sectPr w:rsidR="00CF5AD0" w:rsidRPr="001E4B32" w:rsidSect="00DE3883">
      <w:headerReference w:type="default" r:id="rId11"/>
      <w:footerReference w:type="default" r:id="rId12"/>
      <w:pgSz w:w="11906" w:h="16838"/>
      <w:pgMar w:top="1417" w:right="1701" w:bottom="1417" w:left="1701" w:header="1134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C2E1" w14:textId="77777777" w:rsidR="001C499B" w:rsidRDefault="001C499B">
      <w:r>
        <w:separator/>
      </w:r>
    </w:p>
  </w:endnote>
  <w:endnote w:type="continuationSeparator" w:id="0">
    <w:p w14:paraId="6C3C38DC" w14:textId="77777777" w:rsidR="001C499B" w:rsidRDefault="001C499B">
      <w:r>
        <w:continuationSeparator/>
      </w:r>
    </w:p>
  </w:endnote>
  <w:endnote w:type="continuationNotice" w:id="1">
    <w:p w14:paraId="774D1B70" w14:textId="77777777" w:rsidR="000111F1" w:rsidRDefault="0001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184" w14:textId="77777777" w:rsidR="00CF5AD0" w:rsidRDefault="00691154">
    <w:pPr>
      <w:pStyle w:val="Piedepgina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0783" w14:textId="77777777" w:rsidR="001C499B" w:rsidRDefault="001C499B">
      <w:r>
        <w:separator/>
      </w:r>
    </w:p>
  </w:footnote>
  <w:footnote w:type="continuationSeparator" w:id="0">
    <w:p w14:paraId="286342AD" w14:textId="77777777" w:rsidR="001C499B" w:rsidRDefault="001C499B">
      <w:r>
        <w:continuationSeparator/>
      </w:r>
    </w:p>
  </w:footnote>
  <w:footnote w:type="continuationNotice" w:id="1">
    <w:p w14:paraId="5330C25C" w14:textId="77777777" w:rsidR="000111F1" w:rsidRDefault="0001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CF5AD0" w:rsidRPr="0014692A" w:rsidRDefault="00CF5AD0" w:rsidP="000712C4">
    <w:pPr>
      <w:pStyle w:val="Encabezado"/>
      <w:widowControl/>
      <w:tabs>
        <w:tab w:val="clear" w:pos="4819"/>
        <w:tab w:val="clear" w:pos="9638"/>
        <w:tab w:val="center" w:pos="4252"/>
        <w:tab w:val="right" w:pos="8504"/>
      </w:tabs>
      <w:spacing w:line="11" w:lineRule="atLeast"/>
      <w:rPr>
        <w:rFonts w:ascii="Open Sans" w:hAnsi="Open Sans"/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E9E"/>
    <w:multiLevelType w:val="multilevel"/>
    <w:tmpl w:val="365015C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288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6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09F56C"/>
    <w:rsid w:val="000111F1"/>
    <w:rsid w:val="00017F31"/>
    <w:rsid w:val="0004493A"/>
    <w:rsid w:val="00060DC1"/>
    <w:rsid w:val="000712C4"/>
    <w:rsid w:val="000E12ED"/>
    <w:rsid w:val="00101FFB"/>
    <w:rsid w:val="001062E0"/>
    <w:rsid w:val="0014114E"/>
    <w:rsid w:val="0014164E"/>
    <w:rsid w:val="0014189B"/>
    <w:rsid w:val="0014692A"/>
    <w:rsid w:val="001759DA"/>
    <w:rsid w:val="001A439E"/>
    <w:rsid w:val="001C499B"/>
    <w:rsid w:val="001C78B1"/>
    <w:rsid w:val="001E4B32"/>
    <w:rsid w:val="0020259C"/>
    <w:rsid w:val="00206E99"/>
    <w:rsid w:val="0026158E"/>
    <w:rsid w:val="002A3B68"/>
    <w:rsid w:val="002A4516"/>
    <w:rsid w:val="002B1661"/>
    <w:rsid w:val="00342A1F"/>
    <w:rsid w:val="003A0241"/>
    <w:rsid w:val="003B2A99"/>
    <w:rsid w:val="003D7939"/>
    <w:rsid w:val="00433811"/>
    <w:rsid w:val="00473AE4"/>
    <w:rsid w:val="004D1746"/>
    <w:rsid w:val="004D1917"/>
    <w:rsid w:val="00566721"/>
    <w:rsid w:val="005C0E28"/>
    <w:rsid w:val="006250C4"/>
    <w:rsid w:val="00626A85"/>
    <w:rsid w:val="006363BF"/>
    <w:rsid w:val="00637863"/>
    <w:rsid w:val="00666C42"/>
    <w:rsid w:val="00690339"/>
    <w:rsid w:val="00691154"/>
    <w:rsid w:val="00697917"/>
    <w:rsid w:val="006A1B8E"/>
    <w:rsid w:val="006E5209"/>
    <w:rsid w:val="006F4398"/>
    <w:rsid w:val="006F6164"/>
    <w:rsid w:val="007841EB"/>
    <w:rsid w:val="007B39E5"/>
    <w:rsid w:val="00801017"/>
    <w:rsid w:val="00827305"/>
    <w:rsid w:val="00836246"/>
    <w:rsid w:val="0085645E"/>
    <w:rsid w:val="0086447F"/>
    <w:rsid w:val="00882020"/>
    <w:rsid w:val="008C3A00"/>
    <w:rsid w:val="008C4BE1"/>
    <w:rsid w:val="008D3D0D"/>
    <w:rsid w:val="008E5F6E"/>
    <w:rsid w:val="00924E0F"/>
    <w:rsid w:val="009961F9"/>
    <w:rsid w:val="00997AE6"/>
    <w:rsid w:val="009C0D9B"/>
    <w:rsid w:val="009C78E6"/>
    <w:rsid w:val="00A15716"/>
    <w:rsid w:val="00A21B12"/>
    <w:rsid w:val="00A66F2A"/>
    <w:rsid w:val="00A81C3E"/>
    <w:rsid w:val="00B26329"/>
    <w:rsid w:val="00B307F0"/>
    <w:rsid w:val="00B36C90"/>
    <w:rsid w:val="00B4247E"/>
    <w:rsid w:val="00C15379"/>
    <w:rsid w:val="00C15DA6"/>
    <w:rsid w:val="00C251DE"/>
    <w:rsid w:val="00C74C22"/>
    <w:rsid w:val="00C90DC6"/>
    <w:rsid w:val="00CF5AD0"/>
    <w:rsid w:val="00D3610E"/>
    <w:rsid w:val="00D67E1C"/>
    <w:rsid w:val="00D8415D"/>
    <w:rsid w:val="00DD5E9C"/>
    <w:rsid w:val="00DE3883"/>
    <w:rsid w:val="00E064E5"/>
    <w:rsid w:val="00E12C99"/>
    <w:rsid w:val="00E45A40"/>
    <w:rsid w:val="00ED5A3A"/>
    <w:rsid w:val="00F25C72"/>
    <w:rsid w:val="00F763A8"/>
    <w:rsid w:val="00F91F0F"/>
    <w:rsid w:val="00FC7946"/>
    <w:rsid w:val="0409F56C"/>
    <w:rsid w:val="07F19122"/>
    <w:rsid w:val="0D9D7FA7"/>
    <w:rsid w:val="0EF7A53D"/>
    <w:rsid w:val="0F8C5AA0"/>
    <w:rsid w:val="17247BF5"/>
    <w:rsid w:val="2270096B"/>
    <w:rsid w:val="2361AF2A"/>
    <w:rsid w:val="25A7AA2D"/>
    <w:rsid w:val="2A7B1B50"/>
    <w:rsid w:val="2AFE49C2"/>
    <w:rsid w:val="2C1CBC03"/>
    <w:rsid w:val="2CEF6913"/>
    <w:rsid w:val="3193348B"/>
    <w:rsid w:val="328F8A2A"/>
    <w:rsid w:val="3322ECC4"/>
    <w:rsid w:val="34A52BF1"/>
    <w:rsid w:val="36B190EA"/>
    <w:rsid w:val="371C2BED"/>
    <w:rsid w:val="396D60CE"/>
    <w:rsid w:val="3CC0C40C"/>
    <w:rsid w:val="40451B25"/>
    <w:rsid w:val="456FAC52"/>
    <w:rsid w:val="46CFA23A"/>
    <w:rsid w:val="484BD6CA"/>
    <w:rsid w:val="50768480"/>
    <w:rsid w:val="5530CD46"/>
    <w:rsid w:val="582D427F"/>
    <w:rsid w:val="5A9DC66B"/>
    <w:rsid w:val="5E184271"/>
    <w:rsid w:val="611CEF1C"/>
    <w:rsid w:val="614BFD4F"/>
    <w:rsid w:val="670F4F96"/>
    <w:rsid w:val="671187A3"/>
    <w:rsid w:val="686AEF76"/>
    <w:rsid w:val="6AD2F99D"/>
    <w:rsid w:val="6F56AE94"/>
    <w:rsid w:val="72C4E325"/>
    <w:rsid w:val="783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B506B"/>
  <w15:docId w15:val="{1A3B1B3F-45ED-4C77-8013-6472926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Ttulo"/>
    <w:next w:val="Textoindependiente"/>
    <w:uiPriority w:val="9"/>
    <w:qFormat/>
    <w:pPr>
      <w:numPr>
        <w:numId w:val="1"/>
      </w:numPr>
      <w:outlineLvl w:val="0"/>
    </w:pPr>
  </w:style>
  <w:style w:type="paragraph" w:styleId="Ttulo2">
    <w:name w:val="heading 2"/>
    <w:basedOn w:val="Ttulo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i/>
      <w:iCs/>
    </w:rPr>
  </w:style>
  <w:style w:type="paragraph" w:styleId="Ttulo3">
    <w:name w:val="heading 3"/>
    <w:basedOn w:val="Ttulo"/>
    <w:next w:val="Textoindependiente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bCs/>
      <w:sz w:val="36"/>
      <w:szCs w:val="36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Textoindependiente"/>
    <w:uiPriority w:val="11"/>
    <w:qFormat/>
    <w:rPr>
      <w:i/>
      <w:i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9E5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ca-ES-valencia" w:eastAsia="ca-ES-valenci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7" ma:contentTypeDescription="Crear nuevo documento." ma:contentTypeScope="" ma:versionID="e501050ab66d10eb66dd36127535935a">
  <xsd:schema xmlns:xsd="http://www.w3.org/2001/XMLSchema" xmlns:xs="http://www.w3.org/2001/XMLSchema" xmlns:p="http://schemas.microsoft.com/office/2006/metadata/properties" xmlns:ns3="ccc689d5-c08d-4ddb-a65e-616164892330" xmlns:ns4="6fe4a68d-7196-4b31-8bbf-b691024b58e0" targetNamespace="http://schemas.microsoft.com/office/2006/metadata/properties" ma:root="true" ma:fieldsID="48a1486503670ef466435ba1469cfd6d" ns3:_="" ns4:_="">
    <xsd:import namespace="ccc689d5-c08d-4ddb-a65e-616164892330"/>
    <xsd:import namespace="6fe4a68d-7196-4b31-8bbf-b691024b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*This *value *indicates *the *number *of *saves oro revisiones.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Props1.xml><?xml version="1.0" encoding="utf-8"?>
<ds:datastoreItem xmlns:ds="http://schemas.openxmlformats.org/officeDocument/2006/customXml" ds:itemID="{C2AF6CF3-BD91-4289-B95E-FBEA59924067}">
  <ds:schemaRefs>
    <ds:schemaRef ds:uri="http://schemas.microsoft.com/office/2006/documentManagement/types"/>
    <ds:schemaRef ds:uri="http://purl.org/dc/terms/"/>
    <ds:schemaRef ds:uri="ccc689d5-c08d-4ddb-a65e-616164892330"/>
    <ds:schemaRef ds:uri="http://purl.org/dc/dcmitype/"/>
    <ds:schemaRef ds:uri="http://purl.org/dc/elements/1.1/"/>
    <ds:schemaRef ds:uri="http://www.w3.org/XML/1998/namespace"/>
    <ds:schemaRef ds:uri="6fe4a68d-7196-4b31-8bbf-b691024b58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10C32-F07F-4330-80F3-B842D241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89d5-c08d-4ddb-a65e-616164892330"/>
    <ds:schemaRef ds:uri="6fe4a68d-7196-4b31-8bbf-b691024b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ED2A-881B-415A-BD39-573CAE685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TORDERA, LUCAS</cp:lastModifiedBy>
  <cp:revision>12</cp:revision>
  <cp:lastPrinted>2023-04-21T10:31:00Z</cp:lastPrinted>
  <dcterms:created xsi:type="dcterms:W3CDTF">2022-06-10T09:26:00Z</dcterms:created>
  <dcterms:modified xsi:type="dcterms:W3CDTF">2023-04-27T05:42:00Z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0x010100FA286CEC2476C04FB0301F906F85DDC3</vt:lpwstr>
  </property>
</Properties>
</file>