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8963" w14:textId="765D5003" w:rsidR="00B53F55" w:rsidRDefault="00DC39FF">
      <w:pPr>
        <w:pStyle w:val="Standard"/>
        <w:jc w:val="both"/>
        <w:rPr>
          <w:rFonts w:ascii="Arial" w:hAnsi="Arial"/>
          <w:b/>
          <w:bCs/>
          <w:color w:val="000000"/>
          <w:sz w:val="28"/>
          <w:szCs w:val="28"/>
          <w:lang w:val="ca-ES"/>
        </w:rPr>
      </w:pPr>
      <w:r w:rsidRPr="00DC39FF">
        <w:rPr>
          <w:rFonts w:ascii="Arial" w:hAnsi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1211950" wp14:editId="6C0F982C">
            <wp:simplePos x="0" y="0"/>
            <wp:positionH relativeFrom="column">
              <wp:posOffset>1886923</wp:posOffset>
            </wp:positionH>
            <wp:positionV relativeFrom="paragraph">
              <wp:posOffset>217</wp:posOffset>
            </wp:positionV>
            <wp:extent cx="2256790" cy="899282"/>
            <wp:effectExtent l="0" t="0" r="0" b="0"/>
            <wp:wrapTight wrapText="bothSides">
              <wp:wrapPolygon edited="0">
                <wp:start x="0" y="0"/>
                <wp:lineTo x="0" y="21051"/>
                <wp:lineTo x="21333" y="21051"/>
                <wp:lineTo x="21333" y="0"/>
                <wp:lineTo x="0" y="0"/>
              </wp:wrapPolygon>
            </wp:wrapTight>
            <wp:docPr id="527533322" name="Imagen 2" descr="La Plataforma en Defensa de l'Ensenyament Públic valora com caòtic l'inici  de curs - Escola Valenc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Plataforma en Defensa de l'Ensenyament Públic valora com caòtic l'inici  de curs - Escola Valencia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89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7944E" w14:textId="6D505808" w:rsidR="00B53F55" w:rsidRDefault="00B53F55">
      <w:pPr>
        <w:pStyle w:val="Standard"/>
        <w:jc w:val="both"/>
        <w:rPr>
          <w:rFonts w:ascii="Arial" w:hAnsi="Arial"/>
          <w:b/>
          <w:bCs/>
          <w:color w:val="000000"/>
          <w:sz w:val="28"/>
          <w:szCs w:val="28"/>
          <w:lang w:val="ca-ES"/>
        </w:rPr>
      </w:pPr>
    </w:p>
    <w:p w14:paraId="7171BADF" w14:textId="7E58BEC0" w:rsidR="00B53F55" w:rsidRDefault="00B53F55">
      <w:pPr>
        <w:pStyle w:val="Standard"/>
        <w:jc w:val="both"/>
        <w:rPr>
          <w:rFonts w:ascii="Arial" w:hAnsi="Arial"/>
          <w:b/>
          <w:bCs/>
          <w:color w:val="000000"/>
          <w:sz w:val="28"/>
          <w:szCs w:val="28"/>
          <w:lang w:val="ca-ES"/>
        </w:rPr>
      </w:pPr>
    </w:p>
    <w:p w14:paraId="2B93CE32" w14:textId="78F8A84B" w:rsidR="00B53F55" w:rsidRDefault="00B53F55">
      <w:pPr>
        <w:pStyle w:val="Standard"/>
        <w:jc w:val="both"/>
        <w:rPr>
          <w:rFonts w:ascii="Arial" w:hAnsi="Arial"/>
          <w:b/>
          <w:bCs/>
          <w:color w:val="000000"/>
          <w:sz w:val="28"/>
          <w:szCs w:val="28"/>
          <w:lang w:val="ca-ES"/>
        </w:rPr>
      </w:pPr>
    </w:p>
    <w:p w14:paraId="7EA68DE7" w14:textId="7C08BB03" w:rsidR="00B53F55" w:rsidRDefault="00B53F55">
      <w:pPr>
        <w:pStyle w:val="Standard"/>
        <w:jc w:val="both"/>
        <w:rPr>
          <w:rFonts w:ascii="Arial" w:hAnsi="Arial"/>
          <w:b/>
          <w:bCs/>
          <w:color w:val="000000"/>
          <w:sz w:val="28"/>
          <w:szCs w:val="28"/>
          <w:lang w:val="ca-ES"/>
        </w:rPr>
      </w:pPr>
    </w:p>
    <w:p w14:paraId="260039F9" w14:textId="42D79E44" w:rsidR="00B53F55" w:rsidRDefault="00B53F55">
      <w:pPr>
        <w:pStyle w:val="Standard"/>
        <w:jc w:val="both"/>
        <w:rPr>
          <w:rFonts w:ascii="Arial" w:hAnsi="Arial"/>
          <w:b/>
          <w:bCs/>
          <w:color w:val="000000"/>
          <w:sz w:val="28"/>
          <w:szCs w:val="28"/>
          <w:lang w:val="ca-ES"/>
        </w:rPr>
      </w:pPr>
    </w:p>
    <w:p w14:paraId="44331662" w14:textId="47B29397" w:rsidR="00D93278" w:rsidRPr="00BE2B4E" w:rsidRDefault="00000000" w:rsidP="00BE2B4E">
      <w:pPr>
        <w:pStyle w:val="Standard"/>
        <w:spacing w:line="276" w:lineRule="auto"/>
        <w:jc w:val="both"/>
        <w:rPr>
          <w:b/>
          <w:bCs/>
          <w:sz w:val="28"/>
          <w:szCs w:val="28"/>
        </w:rPr>
      </w:pPr>
      <w:r w:rsidRPr="00BE2B4E">
        <w:rPr>
          <w:rFonts w:ascii="Arial" w:hAnsi="Arial"/>
          <w:b/>
          <w:bCs/>
          <w:color w:val="000000"/>
          <w:sz w:val="28"/>
          <w:szCs w:val="28"/>
          <w:lang w:val="ca-ES"/>
        </w:rPr>
        <w:t>La Plataforma en defensa de l'ensenyament públic del País Val</w:t>
      </w:r>
      <w:r w:rsidR="0014225C">
        <w:rPr>
          <w:rFonts w:ascii="Arial" w:hAnsi="Arial"/>
          <w:b/>
          <w:bCs/>
          <w:color w:val="000000"/>
          <w:sz w:val="28"/>
          <w:szCs w:val="28"/>
          <w:lang w:val="ca-ES"/>
        </w:rPr>
        <w:t>encià</w:t>
      </w:r>
      <w:r w:rsidRPr="00BE2B4E">
        <w:rPr>
          <w:rFonts w:ascii="Arial" w:hAnsi="Arial"/>
          <w:b/>
          <w:bCs/>
          <w:color w:val="000000"/>
          <w:sz w:val="28"/>
          <w:szCs w:val="28"/>
          <w:lang w:val="ca-ES"/>
        </w:rPr>
        <w:t xml:space="preserve"> fa una crida a les comunitats educatives de tots els centres per concentrar-se i guardar un minut de silenci per la pau</w:t>
      </w:r>
    </w:p>
    <w:p w14:paraId="76EE9081" w14:textId="77777777" w:rsidR="00D93278" w:rsidRPr="00BE2B4E" w:rsidRDefault="00D93278" w:rsidP="00BE2B4E">
      <w:pPr>
        <w:pStyle w:val="Standard"/>
        <w:spacing w:line="276" w:lineRule="auto"/>
        <w:jc w:val="both"/>
        <w:rPr>
          <w:rFonts w:ascii="Arial" w:hAnsi="Arial"/>
          <w:color w:val="000000"/>
          <w:sz w:val="28"/>
          <w:szCs w:val="28"/>
          <w:lang w:val="ca-ES"/>
        </w:rPr>
      </w:pPr>
    </w:p>
    <w:p w14:paraId="3275B2AD" w14:textId="7D86C0F7" w:rsidR="00B53F55" w:rsidRPr="00BE2B4E" w:rsidRDefault="00000000" w:rsidP="00BE2B4E">
      <w:pPr>
        <w:pStyle w:val="Standard"/>
        <w:spacing w:line="276" w:lineRule="auto"/>
        <w:jc w:val="both"/>
        <w:rPr>
          <w:rFonts w:ascii="Arial" w:hAnsi="Arial" w:cs="Arial"/>
          <w:color w:val="000000"/>
          <w:lang w:val="ca-ES"/>
        </w:rPr>
      </w:pPr>
      <w:r w:rsidRPr="00BE2B4E">
        <w:rPr>
          <w:rFonts w:ascii="Arial" w:hAnsi="Arial" w:cs="Arial"/>
          <w:color w:val="000000"/>
          <w:lang w:val="ca-ES"/>
        </w:rPr>
        <w:t xml:space="preserve">La Plataforma en defensa de l'ensenyament públic del País Valencià fa una crida perquè el proper </w:t>
      </w:r>
      <w:r w:rsidRPr="00BE2B4E">
        <w:rPr>
          <w:rFonts w:ascii="Arial" w:hAnsi="Arial" w:cs="Arial"/>
          <w:b/>
          <w:bCs/>
          <w:color w:val="000000"/>
          <w:lang w:val="ca-ES"/>
        </w:rPr>
        <w:t>17 de novembre</w:t>
      </w:r>
      <w:r w:rsidR="00DC39FF">
        <w:rPr>
          <w:rFonts w:ascii="Arial" w:hAnsi="Arial" w:cs="Arial"/>
          <w:b/>
          <w:bCs/>
          <w:color w:val="000000"/>
          <w:lang w:val="ca-ES"/>
        </w:rPr>
        <w:t>,</w:t>
      </w:r>
      <w:r w:rsidRPr="00BE2B4E">
        <w:rPr>
          <w:rFonts w:ascii="Arial" w:hAnsi="Arial" w:cs="Arial"/>
          <w:color w:val="000000"/>
          <w:lang w:val="ca-ES"/>
        </w:rPr>
        <w:t xml:space="preserve"> alumnat, professorat i professionals que treballen als centres educatius guarden un minut de silenci a l'hora del pati, per rebutjar qualsevol forma de violència contra la població civi</w:t>
      </w:r>
      <w:r w:rsidR="00B53F55" w:rsidRPr="00BE2B4E">
        <w:rPr>
          <w:rFonts w:ascii="Arial" w:hAnsi="Arial" w:cs="Arial"/>
          <w:color w:val="000000"/>
          <w:lang w:val="ca-ES"/>
        </w:rPr>
        <w:t>l, així com l'ús de la guerra com a eina per resoldre conflictes.</w:t>
      </w:r>
    </w:p>
    <w:p w14:paraId="32B25E71" w14:textId="77777777" w:rsidR="00D93278" w:rsidRPr="00BE2B4E" w:rsidRDefault="00D93278" w:rsidP="00BE2B4E">
      <w:pPr>
        <w:pStyle w:val="Standard"/>
        <w:spacing w:line="276" w:lineRule="auto"/>
        <w:jc w:val="both"/>
        <w:rPr>
          <w:rFonts w:ascii="Arial" w:hAnsi="Arial" w:cs="Arial"/>
          <w:color w:val="000000"/>
          <w:lang w:val="ca-ES"/>
        </w:rPr>
      </w:pPr>
    </w:p>
    <w:p w14:paraId="6F4096D5" w14:textId="30D02CCE" w:rsidR="00BE2B4E" w:rsidRDefault="00000000" w:rsidP="00BE2B4E">
      <w:pPr>
        <w:pStyle w:val="Standard"/>
        <w:spacing w:line="276" w:lineRule="auto"/>
        <w:jc w:val="both"/>
        <w:rPr>
          <w:rFonts w:ascii="Arial" w:hAnsi="Arial" w:cs="Arial"/>
        </w:rPr>
      </w:pPr>
      <w:r w:rsidRPr="00BE2B4E">
        <w:rPr>
          <w:rFonts w:ascii="Arial" w:hAnsi="Arial" w:cs="Arial"/>
          <w:color w:val="000000"/>
          <w:lang w:val="ca-ES"/>
        </w:rPr>
        <w:t xml:space="preserve">Amb aquest acte </w:t>
      </w:r>
      <w:r w:rsidRPr="00BE2B4E">
        <w:rPr>
          <w:rFonts w:ascii="Arial" w:hAnsi="Arial" w:cs="Arial"/>
          <w:b/>
          <w:bCs/>
          <w:color w:val="000000"/>
          <w:lang w:val="ca-ES"/>
        </w:rPr>
        <w:t>volem denunciar</w:t>
      </w:r>
      <w:r w:rsidR="00DC39FF">
        <w:rPr>
          <w:rFonts w:ascii="Arial" w:hAnsi="Arial" w:cs="Arial"/>
          <w:color w:val="000000"/>
          <w:lang w:val="ca-ES"/>
        </w:rPr>
        <w:t>:</w:t>
      </w:r>
    </w:p>
    <w:p w14:paraId="17B34BEA" w14:textId="77777777" w:rsidR="00BE2B4E" w:rsidRDefault="00BE2B4E" w:rsidP="00BE2B4E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5E528339" w14:textId="556FC4BE" w:rsidR="00B53F55" w:rsidRPr="00BE2B4E" w:rsidRDefault="00687DE3" w:rsidP="00687DE3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53F55" w:rsidRPr="00BE2B4E">
        <w:rPr>
          <w:rFonts w:ascii="Arial" w:hAnsi="Arial" w:cs="Arial"/>
          <w:color w:val="000000"/>
          <w:lang w:val="ca-ES"/>
        </w:rPr>
        <w:t xml:space="preserve">L’assassinat de civils en l’atac de </w:t>
      </w:r>
      <w:proofErr w:type="spellStart"/>
      <w:r w:rsidR="00B53F55" w:rsidRPr="00BE2B4E">
        <w:rPr>
          <w:rFonts w:ascii="Arial" w:hAnsi="Arial" w:cs="Arial"/>
          <w:color w:val="000000"/>
          <w:lang w:val="ca-ES"/>
        </w:rPr>
        <w:t>Hamàs</w:t>
      </w:r>
      <w:proofErr w:type="spellEnd"/>
      <w:r w:rsidR="00B53F55" w:rsidRPr="00BE2B4E">
        <w:rPr>
          <w:rFonts w:ascii="Arial" w:hAnsi="Arial" w:cs="Arial"/>
          <w:color w:val="000000"/>
          <w:lang w:val="ca-ES"/>
        </w:rPr>
        <w:t xml:space="preserve"> i altres grups de</w:t>
      </w:r>
      <w:r w:rsidR="00BE2B4E">
        <w:rPr>
          <w:rFonts w:ascii="Arial" w:hAnsi="Arial" w:cs="Arial"/>
          <w:color w:val="000000"/>
          <w:lang w:val="ca-ES"/>
        </w:rPr>
        <w:t>l</w:t>
      </w:r>
      <w:r w:rsidR="00B53F55" w:rsidRPr="00BE2B4E">
        <w:rPr>
          <w:rFonts w:ascii="Arial" w:hAnsi="Arial" w:cs="Arial"/>
          <w:color w:val="000000"/>
          <w:lang w:val="ca-ES"/>
        </w:rPr>
        <w:t xml:space="preserve"> </w:t>
      </w:r>
      <w:r w:rsidRPr="00BE2B4E">
        <w:rPr>
          <w:rFonts w:ascii="Arial" w:hAnsi="Arial" w:cs="Arial"/>
          <w:color w:val="000000"/>
          <w:lang w:val="ca-ES"/>
        </w:rPr>
        <w:t xml:space="preserve">7 d'octubre contra una sèrie de localitats del sud d'Israel, el qual es va traduir en </w:t>
      </w:r>
      <w:r w:rsidR="00B53F55" w:rsidRPr="00BE2B4E">
        <w:rPr>
          <w:rFonts w:ascii="Arial" w:hAnsi="Arial" w:cs="Arial"/>
          <w:color w:val="000000"/>
          <w:lang w:val="ca-ES"/>
        </w:rPr>
        <w:t>1.200</w:t>
      </w:r>
      <w:r w:rsidRPr="00BE2B4E">
        <w:rPr>
          <w:rFonts w:ascii="Arial" w:hAnsi="Arial" w:cs="Arial"/>
          <w:color w:val="000000"/>
          <w:lang w:val="ca-ES"/>
        </w:rPr>
        <w:t xml:space="preserve"> persones mortes, </w:t>
      </w:r>
      <w:r w:rsidR="00B53F55" w:rsidRPr="00BE2B4E">
        <w:rPr>
          <w:rFonts w:ascii="Arial" w:hAnsi="Arial" w:cs="Arial"/>
          <w:color w:val="000000"/>
          <w:lang w:val="ca-ES"/>
        </w:rPr>
        <w:t xml:space="preserve">una part significativa eren civils, així com la captura de més de 240 ostatges. </w:t>
      </w:r>
    </w:p>
    <w:p w14:paraId="23C8F7A7" w14:textId="77777777" w:rsidR="00B53F55" w:rsidRPr="00BE2B4E" w:rsidRDefault="00B53F55" w:rsidP="00BE2B4E">
      <w:pPr>
        <w:pStyle w:val="Standard"/>
        <w:spacing w:line="276" w:lineRule="auto"/>
        <w:jc w:val="both"/>
        <w:rPr>
          <w:rFonts w:ascii="Arial" w:hAnsi="Arial" w:cs="Arial"/>
          <w:color w:val="000000"/>
          <w:lang w:val="ca-ES"/>
        </w:rPr>
      </w:pPr>
    </w:p>
    <w:p w14:paraId="39E29CAC" w14:textId="5DE462B8" w:rsidR="00D93278" w:rsidRPr="00BE2B4E" w:rsidRDefault="00000000" w:rsidP="00BE2B4E">
      <w:pPr>
        <w:pStyle w:val="Standard"/>
        <w:spacing w:line="276" w:lineRule="auto"/>
        <w:jc w:val="both"/>
        <w:rPr>
          <w:rFonts w:ascii="Arial" w:hAnsi="Arial" w:cs="Arial"/>
          <w:color w:val="FF0000"/>
        </w:rPr>
      </w:pPr>
      <w:r w:rsidRPr="00BE2B4E">
        <w:rPr>
          <w:rFonts w:ascii="Arial" w:hAnsi="Arial" w:cs="Arial"/>
          <w:color w:val="000000"/>
          <w:lang w:val="ca-ES"/>
        </w:rPr>
        <w:t xml:space="preserve">2. </w:t>
      </w:r>
      <w:r w:rsidRPr="00BE2B4E">
        <w:rPr>
          <w:rFonts w:ascii="Arial" w:hAnsi="Arial" w:cs="Arial"/>
          <w:b/>
          <w:bCs/>
          <w:color w:val="000000"/>
          <w:lang w:val="ca-ES"/>
        </w:rPr>
        <w:t xml:space="preserve">Els bombardejos </w:t>
      </w:r>
      <w:r w:rsidR="00B53F55" w:rsidRPr="00BE2B4E">
        <w:rPr>
          <w:rFonts w:ascii="Arial" w:hAnsi="Arial" w:cs="Arial"/>
          <w:b/>
          <w:bCs/>
          <w:color w:val="000000"/>
          <w:lang w:val="ca-ES"/>
        </w:rPr>
        <w:t xml:space="preserve"> i atacs </w:t>
      </w:r>
      <w:r w:rsidRPr="00BE2B4E">
        <w:rPr>
          <w:rFonts w:ascii="Arial" w:hAnsi="Arial" w:cs="Arial"/>
          <w:b/>
          <w:bCs/>
          <w:color w:val="000000"/>
          <w:lang w:val="ca-ES"/>
        </w:rPr>
        <w:t>de l'exèrcit israelià sobre la població civil de la Franja de Gaza, els quals s'han convertit en un autèntic genoci</w:t>
      </w:r>
      <w:r w:rsidR="00BE2B4E">
        <w:rPr>
          <w:rFonts w:ascii="Arial" w:hAnsi="Arial" w:cs="Arial"/>
          <w:b/>
          <w:bCs/>
          <w:color w:val="000000"/>
          <w:lang w:val="ca-ES"/>
        </w:rPr>
        <w:t xml:space="preserve">di i violen el Dret Internacional Humanitari. </w:t>
      </w:r>
      <w:r w:rsidRPr="00BE2B4E">
        <w:rPr>
          <w:rFonts w:ascii="Arial" w:hAnsi="Arial" w:cs="Arial"/>
          <w:color w:val="000000"/>
          <w:lang w:val="ca-ES"/>
        </w:rPr>
        <w:t>Cal recordar que Gaza és la presó a l’aire lliure més gran del món des de fa dècades, que la seua població no té cap possibilitat de fugir a una zona segura, i que es troba privada dels recursos bàsics per a viure, com són l'aigua, els aliments, els medicaments, l’electricitat, etc.</w:t>
      </w:r>
    </w:p>
    <w:p w14:paraId="45A13489" w14:textId="77777777" w:rsidR="00D93278" w:rsidRPr="00BE2B4E" w:rsidRDefault="00D93278" w:rsidP="00BE2B4E">
      <w:pPr>
        <w:pStyle w:val="Standard"/>
        <w:spacing w:line="276" w:lineRule="auto"/>
        <w:jc w:val="both"/>
        <w:rPr>
          <w:rFonts w:ascii="Arial" w:hAnsi="Arial" w:cs="Arial"/>
          <w:color w:val="000000"/>
          <w:lang w:val="ca-ES"/>
        </w:rPr>
      </w:pPr>
    </w:p>
    <w:p w14:paraId="546936D9" w14:textId="3AF41897" w:rsidR="00D93278" w:rsidRPr="00BE2B4E" w:rsidRDefault="00000000" w:rsidP="00BE2B4E">
      <w:pPr>
        <w:pStyle w:val="Standard"/>
        <w:spacing w:line="276" w:lineRule="auto"/>
        <w:jc w:val="both"/>
        <w:rPr>
          <w:rFonts w:ascii="Arial" w:hAnsi="Arial" w:cs="Arial"/>
        </w:rPr>
      </w:pPr>
      <w:r w:rsidRPr="00BE2B4E">
        <w:rPr>
          <w:rFonts w:ascii="Arial" w:hAnsi="Arial" w:cs="Arial"/>
          <w:color w:val="000000"/>
          <w:lang w:val="ca-ES"/>
        </w:rPr>
        <w:t xml:space="preserve">Segons la </w:t>
      </w:r>
      <w:r w:rsidRPr="00BE2B4E">
        <w:rPr>
          <w:rFonts w:ascii="Arial" w:hAnsi="Arial" w:cs="Arial"/>
          <w:b/>
          <w:bCs/>
          <w:color w:val="000000"/>
          <w:lang w:val="ca-ES"/>
        </w:rPr>
        <w:t>UNRWA</w:t>
      </w:r>
      <w:r w:rsidRPr="00BE2B4E">
        <w:rPr>
          <w:rFonts w:ascii="Arial" w:hAnsi="Arial" w:cs="Arial"/>
          <w:color w:val="000000"/>
          <w:lang w:val="ca-ES"/>
        </w:rPr>
        <w:t xml:space="preserve">, </w:t>
      </w:r>
      <w:bookmarkStart w:id="0" w:name="firstHeading"/>
      <w:bookmarkEnd w:id="0"/>
      <w:r w:rsidRPr="00BE2B4E">
        <w:rPr>
          <w:rFonts w:ascii="Arial" w:hAnsi="Arial" w:cs="Arial"/>
          <w:color w:val="000000"/>
          <w:lang w:val="ca-ES"/>
        </w:rPr>
        <w:t>l'Agència de les Nacions Unides per als Refugiats de Palestina al Pròxim Orient, a</w:t>
      </w:r>
      <w:r w:rsidR="00687DE3">
        <w:rPr>
          <w:rFonts w:ascii="Arial" w:hAnsi="Arial" w:cs="Arial"/>
          <w:color w:val="000000"/>
          <w:lang w:val="ca-ES"/>
        </w:rPr>
        <w:t>mb</w:t>
      </w:r>
      <w:r w:rsidRPr="00BE2B4E">
        <w:rPr>
          <w:rFonts w:ascii="Arial" w:hAnsi="Arial" w:cs="Arial"/>
          <w:color w:val="000000"/>
          <w:lang w:val="ca-ES"/>
        </w:rPr>
        <w:t xml:space="preserve"> data de 3 de novembre de 2023, més de 9</w:t>
      </w:r>
      <w:r w:rsidR="00BE2B4E">
        <w:rPr>
          <w:rFonts w:ascii="Arial" w:hAnsi="Arial" w:cs="Arial"/>
          <w:color w:val="000000"/>
          <w:lang w:val="ca-ES"/>
        </w:rPr>
        <w:t>.</w:t>
      </w:r>
      <w:r w:rsidRPr="00BE2B4E">
        <w:rPr>
          <w:rFonts w:ascii="Arial" w:hAnsi="Arial" w:cs="Arial"/>
          <w:color w:val="000000"/>
          <w:lang w:val="ca-ES"/>
        </w:rPr>
        <w:t xml:space="preserve">000 persones han mort a Gaza pels bombardejos de l'exèrcit Israelià, el 70% dones i </w:t>
      </w:r>
      <w:r w:rsidR="00BE2B4E">
        <w:rPr>
          <w:rFonts w:ascii="Arial" w:hAnsi="Arial" w:cs="Arial"/>
          <w:color w:val="000000"/>
          <w:lang w:val="ca-ES"/>
        </w:rPr>
        <w:t>menors d’edat</w:t>
      </w:r>
      <w:r w:rsidRPr="00BE2B4E">
        <w:rPr>
          <w:rFonts w:ascii="Arial" w:hAnsi="Arial" w:cs="Arial"/>
          <w:color w:val="000000"/>
          <w:lang w:val="ca-ES"/>
        </w:rPr>
        <w:t>, i 22.000 han resultat ferides. A això cal afegir 2</w:t>
      </w:r>
      <w:r w:rsidR="00BE2B4E">
        <w:rPr>
          <w:rFonts w:ascii="Arial" w:hAnsi="Arial" w:cs="Arial"/>
          <w:color w:val="000000"/>
          <w:lang w:val="ca-ES"/>
        </w:rPr>
        <w:t>.</w:t>
      </w:r>
      <w:r w:rsidRPr="00BE2B4E">
        <w:rPr>
          <w:rFonts w:ascii="Arial" w:hAnsi="Arial" w:cs="Arial"/>
          <w:color w:val="000000"/>
          <w:lang w:val="ca-ES"/>
        </w:rPr>
        <w:t>000 desaparegu</w:t>
      </w:r>
      <w:r w:rsidR="00DC39FF">
        <w:rPr>
          <w:rFonts w:ascii="Arial" w:hAnsi="Arial" w:cs="Arial"/>
          <w:color w:val="000000"/>
          <w:lang w:val="ca-ES"/>
        </w:rPr>
        <w:t>de</w:t>
      </w:r>
      <w:r w:rsidRPr="00BE2B4E">
        <w:rPr>
          <w:rFonts w:ascii="Arial" w:hAnsi="Arial" w:cs="Arial"/>
          <w:color w:val="000000"/>
          <w:lang w:val="ca-ES"/>
        </w:rPr>
        <w:t>s, presumiblement sota els enderrocs dels edificis destruïts, entre ells 1</w:t>
      </w:r>
      <w:r w:rsidR="00DC39FF">
        <w:rPr>
          <w:rFonts w:ascii="Arial" w:hAnsi="Arial" w:cs="Arial"/>
          <w:color w:val="000000"/>
          <w:lang w:val="ca-ES"/>
        </w:rPr>
        <w:t>.</w:t>
      </w:r>
      <w:r w:rsidRPr="00BE2B4E">
        <w:rPr>
          <w:rFonts w:ascii="Arial" w:hAnsi="Arial" w:cs="Arial"/>
          <w:color w:val="000000"/>
          <w:lang w:val="ca-ES"/>
        </w:rPr>
        <w:t>100 xiquets i xiquetes</w:t>
      </w:r>
      <w:r w:rsidR="00687DE3">
        <w:rPr>
          <w:rFonts w:ascii="Arial" w:hAnsi="Arial" w:cs="Arial"/>
          <w:color w:val="000000"/>
          <w:lang w:val="ca-ES"/>
        </w:rPr>
        <w:t xml:space="preserve">. </w:t>
      </w:r>
    </w:p>
    <w:p w14:paraId="6369FCD2" w14:textId="77777777" w:rsidR="00D93278" w:rsidRPr="00BE2B4E" w:rsidRDefault="00D93278" w:rsidP="00BE2B4E">
      <w:pPr>
        <w:pStyle w:val="Standard"/>
        <w:spacing w:line="276" w:lineRule="auto"/>
        <w:jc w:val="both"/>
        <w:rPr>
          <w:rFonts w:ascii="Arial" w:hAnsi="Arial" w:cs="Arial"/>
          <w:color w:val="000000"/>
          <w:lang w:val="ca-ES"/>
        </w:rPr>
      </w:pPr>
    </w:p>
    <w:p w14:paraId="074959BB" w14:textId="19777818" w:rsidR="00D93278" w:rsidRPr="00BE2B4E" w:rsidRDefault="00000000" w:rsidP="00BE2B4E">
      <w:pPr>
        <w:pStyle w:val="Standard"/>
        <w:spacing w:line="276" w:lineRule="auto"/>
        <w:jc w:val="both"/>
        <w:rPr>
          <w:rFonts w:ascii="Arial" w:hAnsi="Arial" w:cs="Arial"/>
        </w:rPr>
      </w:pPr>
      <w:r w:rsidRPr="00BE2B4E">
        <w:rPr>
          <w:rFonts w:ascii="Arial" w:hAnsi="Arial" w:cs="Arial"/>
          <w:color w:val="000000"/>
          <w:lang w:val="ca-ES"/>
        </w:rPr>
        <w:t>Per altra banda, més de 50 instal·lacions de l'ONU en Gaza, la majoria escoles, han resultat danyades, incloent</w:t>
      </w:r>
      <w:r w:rsidR="00687DE3">
        <w:rPr>
          <w:rFonts w:ascii="Arial" w:hAnsi="Arial" w:cs="Arial"/>
          <w:color w:val="000000"/>
          <w:lang w:val="ca-ES"/>
        </w:rPr>
        <w:t>-hi</w:t>
      </w:r>
      <w:r w:rsidRPr="00BE2B4E">
        <w:rPr>
          <w:rFonts w:ascii="Arial" w:hAnsi="Arial" w:cs="Arial"/>
          <w:color w:val="000000"/>
          <w:lang w:val="ca-ES"/>
        </w:rPr>
        <w:t xml:space="preserve"> cinc per atacs directes. El resultat ha sigut la mort de civils que es refugiaven en aquests centres, que pensaven que no anaven a patir atacs a</w:t>
      </w:r>
      <w:r w:rsidR="00687DE3">
        <w:rPr>
          <w:rFonts w:ascii="Arial" w:hAnsi="Arial" w:cs="Arial"/>
          <w:color w:val="000000"/>
          <w:lang w:val="ca-ES"/>
        </w:rPr>
        <w:t xml:space="preserve"> l’</w:t>
      </w:r>
      <w:r w:rsidRPr="00BE2B4E">
        <w:rPr>
          <w:rFonts w:ascii="Arial" w:hAnsi="Arial" w:cs="Arial"/>
          <w:color w:val="000000"/>
          <w:lang w:val="ca-ES"/>
        </w:rPr>
        <w:t>estar en instal·lacions “sota la bandera de l'ONU”. D'aquestes víctimes, 72 són membres de l'ONU que treballaven en aquests centres, la majoria docents.</w:t>
      </w:r>
    </w:p>
    <w:p w14:paraId="24042018" w14:textId="77777777" w:rsidR="00D93278" w:rsidRPr="00BE2B4E" w:rsidRDefault="00D93278" w:rsidP="00BE2B4E">
      <w:pPr>
        <w:pStyle w:val="Standard"/>
        <w:spacing w:line="276" w:lineRule="auto"/>
        <w:jc w:val="both"/>
        <w:rPr>
          <w:rFonts w:ascii="Arial" w:hAnsi="Arial" w:cs="Arial"/>
          <w:color w:val="000000"/>
          <w:lang w:val="ca-ES"/>
        </w:rPr>
      </w:pPr>
    </w:p>
    <w:p w14:paraId="4D50054C" w14:textId="77777777" w:rsidR="00D93278" w:rsidRPr="00BE2B4E" w:rsidRDefault="00000000" w:rsidP="00BE2B4E">
      <w:pPr>
        <w:pStyle w:val="Standard"/>
        <w:spacing w:line="276" w:lineRule="auto"/>
        <w:jc w:val="both"/>
        <w:rPr>
          <w:rFonts w:ascii="Arial" w:hAnsi="Arial" w:cs="Arial"/>
        </w:rPr>
      </w:pPr>
      <w:r w:rsidRPr="00BE2B4E">
        <w:rPr>
          <w:rFonts w:ascii="Arial" w:hAnsi="Arial" w:cs="Arial"/>
          <w:color w:val="000000"/>
          <w:lang w:val="ca-ES"/>
        </w:rPr>
        <w:t xml:space="preserve">3. Les </w:t>
      </w:r>
      <w:r w:rsidRPr="00BE2B4E">
        <w:rPr>
          <w:rFonts w:ascii="Arial" w:hAnsi="Arial" w:cs="Arial"/>
          <w:b/>
          <w:bCs/>
          <w:color w:val="000000"/>
          <w:lang w:val="ca-ES"/>
        </w:rPr>
        <w:t>hostilitats de l'exèrcit israelià i dels colons a la població de Cisjordània</w:t>
      </w:r>
      <w:r w:rsidRPr="00BE2B4E">
        <w:rPr>
          <w:rFonts w:ascii="Arial" w:hAnsi="Arial" w:cs="Arial"/>
          <w:color w:val="000000"/>
          <w:lang w:val="ca-ES"/>
        </w:rPr>
        <w:t>.</w:t>
      </w:r>
    </w:p>
    <w:p w14:paraId="11E80084" w14:textId="77777777" w:rsidR="00D93278" w:rsidRPr="00BE2B4E" w:rsidRDefault="00D93278" w:rsidP="00BE2B4E">
      <w:pPr>
        <w:pStyle w:val="Standard"/>
        <w:spacing w:line="276" w:lineRule="auto"/>
        <w:jc w:val="both"/>
        <w:rPr>
          <w:rFonts w:ascii="Arial" w:hAnsi="Arial" w:cs="Arial"/>
          <w:color w:val="000000"/>
          <w:lang w:val="ca-ES"/>
        </w:rPr>
      </w:pPr>
    </w:p>
    <w:p w14:paraId="0C687B82" w14:textId="77777777" w:rsidR="00D93278" w:rsidRPr="00BE2B4E" w:rsidRDefault="00000000" w:rsidP="00BE2B4E">
      <w:pPr>
        <w:pStyle w:val="Standard"/>
        <w:spacing w:line="276" w:lineRule="auto"/>
        <w:jc w:val="both"/>
        <w:rPr>
          <w:rFonts w:ascii="Arial" w:hAnsi="Arial" w:cs="Arial"/>
        </w:rPr>
      </w:pPr>
      <w:r w:rsidRPr="00BE2B4E">
        <w:rPr>
          <w:rFonts w:ascii="Arial" w:hAnsi="Arial" w:cs="Arial"/>
          <w:color w:val="000000"/>
          <w:lang w:val="ca-ES"/>
        </w:rPr>
        <w:t>Per tot això, volem elevar al nostre Govern i als líders mundials les següents peticions:</w:t>
      </w:r>
    </w:p>
    <w:p w14:paraId="1F56DC81" w14:textId="77777777" w:rsidR="00D93278" w:rsidRPr="00BE2B4E" w:rsidRDefault="00D93278" w:rsidP="00BE2B4E">
      <w:pPr>
        <w:pStyle w:val="Standard"/>
        <w:spacing w:line="276" w:lineRule="auto"/>
        <w:jc w:val="both"/>
        <w:rPr>
          <w:rFonts w:ascii="Arial" w:hAnsi="Arial" w:cs="Arial"/>
          <w:color w:val="000000"/>
          <w:lang w:val="ca-ES"/>
        </w:rPr>
      </w:pPr>
    </w:p>
    <w:p w14:paraId="62561621" w14:textId="4EB2EBCF" w:rsidR="00D93278" w:rsidRPr="00BE2B4E" w:rsidRDefault="00000000" w:rsidP="00BE2B4E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E2B4E">
        <w:rPr>
          <w:rFonts w:ascii="Arial" w:hAnsi="Arial" w:cs="Arial"/>
          <w:color w:val="000000"/>
          <w:lang w:val="ca-ES"/>
        </w:rPr>
        <w:t>L'</w:t>
      </w:r>
      <w:r w:rsidRPr="00BE2B4E">
        <w:rPr>
          <w:rFonts w:ascii="Arial" w:hAnsi="Arial" w:cs="Arial"/>
          <w:b/>
          <w:bCs/>
          <w:color w:val="000000"/>
          <w:lang w:val="ca-ES"/>
        </w:rPr>
        <w:t>alliberament de tots els i les ostatges</w:t>
      </w:r>
      <w:r w:rsidRPr="00BE2B4E">
        <w:rPr>
          <w:rFonts w:ascii="Arial" w:hAnsi="Arial" w:cs="Arial"/>
          <w:color w:val="000000"/>
          <w:lang w:val="ca-ES"/>
        </w:rPr>
        <w:t xml:space="preserve"> israelians captura</w:t>
      </w:r>
      <w:r w:rsidR="00DC39FF">
        <w:rPr>
          <w:rFonts w:ascii="Arial" w:hAnsi="Arial" w:cs="Arial"/>
          <w:color w:val="000000"/>
          <w:lang w:val="ca-ES"/>
        </w:rPr>
        <w:t>ts</w:t>
      </w:r>
      <w:r w:rsidR="00B53F55" w:rsidRPr="00BE2B4E">
        <w:rPr>
          <w:rFonts w:ascii="Arial" w:hAnsi="Arial" w:cs="Arial"/>
          <w:color w:val="000000"/>
          <w:lang w:val="ca-ES"/>
        </w:rPr>
        <w:t xml:space="preserve">, així com de tots i totes </w:t>
      </w:r>
      <w:r w:rsidR="00BE2B4E">
        <w:rPr>
          <w:rFonts w:ascii="Arial" w:hAnsi="Arial" w:cs="Arial"/>
          <w:color w:val="000000"/>
          <w:lang w:val="ca-ES"/>
        </w:rPr>
        <w:lastRenderedPageBreak/>
        <w:t xml:space="preserve">els </w:t>
      </w:r>
      <w:r w:rsidR="00B53F55" w:rsidRPr="00BE2B4E">
        <w:rPr>
          <w:rFonts w:ascii="Arial" w:hAnsi="Arial" w:cs="Arial"/>
          <w:color w:val="000000"/>
          <w:lang w:val="ca-ES"/>
        </w:rPr>
        <w:t xml:space="preserve">ostatges i presos polítics </w:t>
      </w:r>
      <w:r w:rsidR="00DC39FF">
        <w:rPr>
          <w:rFonts w:ascii="Arial" w:hAnsi="Arial" w:cs="Arial"/>
          <w:color w:val="000000"/>
          <w:lang w:val="ca-ES"/>
        </w:rPr>
        <w:t xml:space="preserve">palestins </w:t>
      </w:r>
      <w:r w:rsidR="00B53F55" w:rsidRPr="00BE2B4E">
        <w:rPr>
          <w:rFonts w:ascii="Arial" w:hAnsi="Arial" w:cs="Arial"/>
          <w:color w:val="000000"/>
          <w:lang w:val="ca-ES"/>
        </w:rPr>
        <w:t xml:space="preserve">sense </w:t>
      </w:r>
      <w:r w:rsidR="00DC39FF">
        <w:rPr>
          <w:rFonts w:ascii="Arial" w:hAnsi="Arial" w:cs="Arial"/>
          <w:color w:val="000000"/>
          <w:lang w:val="ca-ES"/>
        </w:rPr>
        <w:t>judici</w:t>
      </w:r>
      <w:r w:rsidR="00B53F55" w:rsidRPr="00BE2B4E">
        <w:rPr>
          <w:rFonts w:ascii="Arial" w:hAnsi="Arial" w:cs="Arial"/>
          <w:color w:val="000000"/>
          <w:lang w:val="ca-ES"/>
        </w:rPr>
        <w:t xml:space="preserve"> sota poder d’Israel, una gran part s</w:t>
      </w:r>
      <w:r w:rsidR="00687DE3">
        <w:rPr>
          <w:rFonts w:ascii="Arial" w:hAnsi="Arial" w:cs="Arial"/>
          <w:color w:val="000000"/>
          <w:lang w:val="ca-ES"/>
        </w:rPr>
        <w:t>ó</w:t>
      </w:r>
      <w:r w:rsidR="00B53F55" w:rsidRPr="00BE2B4E">
        <w:rPr>
          <w:rFonts w:ascii="Arial" w:hAnsi="Arial" w:cs="Arial"/>
          <w:color w:val="000000"/>
          <w:lang w:val="ca-ES"/>
        </w:rPr>
        <w:t xml:space="preserve">n menors d’edat. </w:t>
      </w:r>
    </w:p>
    <w:p w14:paraId="1B9BE4F4" w14:textId="77777777" w:rsidR="00D93278" w:rsidRPr="00BE2B4E" w:rsidRDefault="00D93278" w:rsidP="00BE2B4E">
      <w:pPr>
        <w:pStyle w:val="Standard"/>
        <w:spacing w:line="276" w:lineRule="auto"/>
        <w:jc w:val="both"/>
        <w:rPr>
          <w:rFonts w:ascii="Arial" w:hAnsi="Arial" w:cs="Arial"/>
          <w:color w:val="000000"/>
          <w:lang w:val="ca-ES"/>
        </w:rPr>
      </w:pPr>
    </w:p>
    <w:p w14:paraId="46AB2CDF" w14:textId="69344571" w:rsidR="00D93278" w:rsidRPr="00BE2B4E" w:rsidRDefault="00000000" w:rsidP="00BE2B4E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E2B4E">
        <w:rPr>
          <w:rFonts w:ascii="Arial" w:hAnsi="Arial" w:cs="Arial"/>
          <w:color w:val="000000"/>
          <w:lang w:val="ca-ES"/>
        </w:rPr>
        <w:t xml:space="preserve">Un </w:t>
      </w:r>
      <w:r w:rsidRPr="00BE2B4E">
        <w:rPr>
          <w:rFonts w:ascii="Arial" w:hAnsi="Arial" w:cs="Arial"/>
          <w:b/>
          <w:bCs/>
          <w:color w:val="000000"/>
          <w:lang w:val="ca-ES"/>
        </w:rPr>
        <w:t>alt</w:t>
      </w:r>
      <w:r w:rsidR="00687DE3">
        <w:rPr>
          <w:rFonts w:ascii="Arial" w:hAnsi="Arial" w:cs="Arial"/>
          <w:b/>
          <w:bCs/>
          <w:color w:val="000000"/>
          <w:lang w:val="ca-ES"/>
        </w:rPr>
        <w:t>o</w:t>
      </w:r>
      <w:r w:rsidRPr="00BE2B4E">
        <w:rPr>
          <w:rFonts w:ascii="Arial" w:hAnsi="Arial" w:cs="Arial"/>
          <w:b/>
          <w:bCs/>
          <w:color w:val="000000"/>
          <w:lang w:val="ca-ES"/>
        </w:rPr>
        <w:t xml:space="preserve"> el foc immediat</w:t>
      </w:r>
      <w:r w:rsidRPr="00BE2B4E">
        <w:rPr>
          <w:rFonts w:ascii="Arial" w:hAnsi="Arial" w:cs="Arial"/>
          <w:color w:val="000000"/>
          <w:lang w:val="ca-ES"/>
        </w:rPr>
        <w:t xml:space="preserve"> a la Franja de Gaza per garantir el cessament dels bombardejos sobre la població civil i l'</w:t>
      </w:r>
      <w:r w:rsidRPr="00BE2B4E">
        <w:rPr>
          <w:rFonts w:ascii="Arial" w:hAnsi="Arial" w:cs="Arial"/>
          <w:b/>
          <w:bCs/>
          <w:color w:val="000000"/>
          <w:lang w:val="ca-ES"/>
        </w:rPr>
        <w:t>obertura de corredors humanitaris</w:t>
      </w:r>
      <w:r w:rsidRPr="00BE2B4E">
        <w:rPr>
          <w:rFonts w:ascii="Arial" w:hAnsi="Arial" w:cs="Arial"/>
          <w:color w:val="000000"/>
          <w:lang w:val="ca-ES"/>
        </w:rPr>
        <w:t xml:space="preserve"> per poder assistir a la població de Gaza.</w:t>
      </w:r>
    </w:p>
    <w:p w14:paraId="2FE544C0" w14:textId="77777777" w:rsidR="00D93278" w:rsidRPr="00BE2B4E" w:rsidRDefault="00D93278" w:rsidP="00BE2B4E">
      <w:pPr>
        <w:pStyle w:val="Standard"/>
        <w:spacing w:line="276" w:lineRule="auto"/>
        <w:jc w:val="both"/>
        <w:rPr>
          <w:rFonts w:ascii="Arial" w:hAnsi="Arial" w:cs="Arial"/>
          <w:color w:val="000000"/>
          <w:lang w:val="ca-ES"/>
        </w:rPr>
      </w:pPr>
    </w:p>
    <w:p w14:paraId="1A32BCC9" w14:textId="6D3EEE9C" w:rsidR="00687DE3" w:rsidRPr="00687DE3" w:rsidRDefault="00000000" w:rsidP="00687DE3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E2B4E">
        <w:rPr>
          <w:rFonts w:ascii="Arial" w:hAnsi="Arial" w:cs="Arial"/>
          <w:color w:val="000000"/>
          <w:lang w:val="ca-ES"/>
        </w:rPr>
        <w:t xml:space="preserve">La </w:t>
      </w:r>
      <w:r w:rsidRPr="00BE2B4E">
        <w:rPr>
          <w:rFonts w:ascii="Arial" w:hAnsi="Arial" w:cs="Arial"/>
          <w:b/>
          <w:bCs/>
          <w:color w:val="000000"/>
          <w:lang w:val="ca-ES"/>
        </w:rPr>
        <w:t>fi de les hostilitats</w:t>
      </w:r>
      <w:r w:rsidRPr="00BE2B4E">
        <w:rPr>
          <w:rFonts w:ascii="Arial" w:hAnsi="Arial" w:cs="Arial"/>
          <w:color w:val="000000"/>
          <w:lang w:val="ca-ES"/>
        </w:rPr>
        <w:t xml:space="preserve"> contra les poblacions palestines de Cisjordània.</w:t>
      </w:r>
      <w:r w:rsidR="00BE2B4E">
        <w:rPr>
          <w:rFonts w:ascii="Arial" w:hAnsi="Arial" w:cs="Arial"/>
          <w:color w:val="000000"/>
          <w:lang w:val="ca-ES"/>
        </w:rPr>
        <w:t xml:space="preserve"> L’aplicació de la Resolució 242 de les Nacions Unides, per la qual s’exigeix la retirada de les forces armades israelianes dels territoris palestins ocupats</w:t>
      </w:r>
      <w:r w:rsidR="00687DE3">
        <w:rPr>
          <w:rFonts w:ascii="Arial" w:hAnsi="Arial" w:cs="Arial"/>
          <w:color w:val="000000"/>
          <w:lang w:val="ca-ES"/>
        </w:rPr>
        <w:t>. Aquesta també condemna la construcció i expansió dels assentaments, la confiscació de terres, la demolició d’habitatges, la construcció de murs de segregació i punts de control militars, i el desplaçament de persones civils palestines.</w:t>
      </w:r>
    </w:p>
    <w:p w14:paraId="27813D25" w14:textId="77777777" w:rsidR="00687DE3" w:rsidRDefault="00687DE3" w:rsidP="00687DE3">
      <w:pPr>
        <w:pStyle w:val="Prrafodelista"/>
        <w:rPr>
          <w:rFonts w:ascii="Arial" w:hAnsi="Arial" w:cs="Arial"/>
          <w:color w:val="000000"/>
          <w:shd w:val="clear" w:color="auto" w:fill="FFFF00"/>
          <w:lang w:val="ca-ES"/>
        </w:rPr>
      </w:pPr>
    </w:p>
    <w:p w14:paraId="332AADF6" w14:textId="1558EA61" w:rsidR="00D93278" w:rsidRPr="00687DE3" w:rsidRDefault="00687DE3" w:rsidP="00687DE3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proofErr w:type="spellStart"/>
      <w:r>
        <w:rPr>
          <w:rFonts w:ascii="Arial" w:hAnsi="Arial" w:cs="Arial"/>
        </w:rPr>
        <w:t>Dret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retorn</w:t>
      </w:r>
      <w:proofErr w:type="spellEnd"/>
      <w:r>
        <w:rPr>
          <w:rFonts w:ascii="Arial" w:hAnsi="Arial" w:cs="Arial"/>
        </w:rPr>
        <w:t xml:space="preserve"> de les persones palestines refugiades.</w:t>
      </w:r>
    </w:p>
    <w:p w14:paraId="07608592" w14:textId="77777777" w:rsidR="00D93278" w:rsidRPr="00BE2B4E" w:rsidRDefault="00D93278" w:rsidP="00BE2B4E">
      <w:pPr>
        <w:pStyle w:val="Prrafodelista"/>
        <w:spacing w:line="276" w:lineRule="auto"/>
        <w:jc w:val="both"/>
        <w:rPr>
          <w:rFonts w:ascii="Arial" w:hAnsi="Arial" w:cs="Arial"/>
          <w:color w:val="000000"/>
          <w:lang w:val="ca-ES"/>
        </w:rPr>
      </w:pPr>
    </w:p>
    <w:p w14:paraId="1CF0E54B" w14:textId="0F24350D" w:rsidR="00D93278" w:rsidRPr="00BE2B4E" w:rsidRDefault="00000000" w:rsidP="00BE2B4E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E2B4E">
        <w:rPr>
          <w:rFonts w:ascii="Arial" w:hAnsi="Arial" w:cs="Arial"/>
          <w:color w:val="000000"/>
          <w:lang w:val="ca-ES"/>
        </w:rPr>
        <w:t>La garantia del dret a l’educació per tots els xiquetes i xiquetes del món, incloent les zones de conflicte</w:t>
      </w:r>
      <w:r w:rsidR="00687DE3">
        <w:rPr>
          <w:rFonts w:ascii="Arial" w:hAnsi="Arial" w:cs="Arial"/>
          <w:color w:val="000000"/>
          <w:lang w:val="ca-ES"/>
        </w:rPr>
        <w:t>.</w:t>
      </w:r>
    </w:p>
    <w:p w14:paraId="60992B03" w14:textId="77777777" w:rsidR="00D93278" w:rsidRPr="00BE2B4E" w:rsidRDefault="00D93278" w:rsidP="00BE2B4E">
      <w:pPr>
        <w:pStyle w:val="Standard"/>
        <w:spacing w:line="276" w:lineRule="auto"/>
        <w:jc w:val="both"/>
        <w:rPr>
          <w:rFonts w:ascii="Arial" w:hAnsi="Arial" w:cs="Arial"/>
          <w:color w:val="000000"/>
          <w:lang w:val="ca-ES"/>
        </w:rPr>
      </w:pPr>
    </w:p>
    <w:p w14:paraId="6F13F7D7" w14:textId="399227F4" w:rsidR="00D93278" w:rsidRPr="00BE2B4E" w:rsidRDefault="00000000" w:rsidP="00BE2B4E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E2B4E">
        <w:rPr>
          <w:rFonts w:ascii="Arial" w:hAnsi="Arial" w:cs="Arial"/>
          <w:color w:val="000000"/>
          <w:lang w:val="ca-ES"/>
        </w:rPr>
        <w:t xml:space="preserve">La </w:t>
      </w:r>
      <w:r w:rsidRPr="00BE2B4E">
        <w:rPr>
          <w:rFonts w:ascii="Arial" w:hAnsi="Arial" w:cs="Arial"/>
          <w:b/>
          <w:bCs/>
          <w:color w:val="000000"/>
          <w:lang w:val="ca-ES"/>
        </w:rPr>
        <w:t>celebració d'una Conferència de Pau</w:t>
      </w:r>
      <w:r w:rsidRPr="00BE2B4E">
        <w:rPr>
          <w:rFonts w:ascii="Arial" w:hAnsi="Arial" w:cs="Arial"/>
          <w:color w:val="000000"/>
          <w:lang w:val="ca-ES"/>
        </w:rPr>
        <w:t xml:space="preserve"> sota els auspicis de l'ONU amb l'objectiu d'aconseguir una pau </w:t>
      </w:r>
      <w:r w:rsidR="003E21EF" w:rsidRPr="00BE2B4E">
        <w:rPr>
          <w:rFonts w:ascii="Arial" w:hAnsi="Arial" w:cs="Arial"/>
          <w:color w:val="000000"/>
          <w:lang w:val="ca-ES"/>
        </w:rPr>
        <w:t>durad</w:t>
      </w:r>
      <w:r w:rsidR="003E21EF">
        <w:rPr>
          <w:rFonts w:ascii="Arial" w:hAnsi="Arial" w:cs="Arial"/>
          <w:color w:val="000000"/>
          <w:lang w:val="ca-ES"/>
        </w:rPr>
        <w:t>o</w:t>
      </w:r>
      <w:r w:rsidR="003E21EF" w:rsidRPr="00BE2B4E">
        <w:rPr>
          <w:rFonts w:ascii="Arial" w:hAnsi="Arial" w:cs="Arial"/>
          <w:color w:val="000000"/>
          <w:lang w:val="ca-ES"/>
        </w:rPr>
        <w:t>ra</w:t>
      </w:r>
      <w:r w:rsidRPr="00BE2B4E">
        <w:rPr>
          <w:rFonts w:ascii="Arial" w:hAnsi="Arial" w:cs="Arial"/>
          <w:color w:val="000000"/>
          <w:lang w:val="ca-ES"/>
        </w:rPr>
        <w:t xml:space="preserve"> a la regió i el respecte als </w:t>
      </w:r>
      <w:r w:rsidR="00687DE3">
        <w:rPr>
          <w:rFonts w:ascii="Arial" w:hAnsi="Arial" w:cs="Arial"/>
          <w:color w:val="000000"/>
          <w:lang w:val="ca-ES"/>
        </w:rPr>
        <w:t>d</w:t>
      </w:r>
      <w:r w:rsidRPr="00BE2B4E">
        <w:rPr>
          <w:rFonts w:ascii="Arial" w:hAnsi="Arial" w:cs="Arial"/>
          <w:color w:val="000000"/>
          <w:lang w:val="ca-ES"/>
        </w:rPr>
        <w:t xml:space="preserve">rets </w:t>
      </w:r>
      <w:r w:rsidR="00687DE3">
        <w:rPr>
          <w:rFonts w:ascii="Arial" w:hAnsi="Arial" w:cs="Arial"/>
          <w:color w:val="000000"/>
          <w:lang w:val="ca-ES"/>
        </w:rPr>
        <w:t>h</w:t>
      </w:r>
      <w:r w:rsidRPr="00BE2B4E">
        <w:rPr>
          <w:rFonts w:ascii="Arial" w:hAnsi="Arial" w:cs="Arial"/>
          <w:color w:val="000000"/>
          <w:lang w:val="ca-ES"/>
        </w:rPr>
        <w:t>umans</w:t>
      </w:r>
      <w:r w:rsidR="00BE2B4E" w:rsidRPr="00BE2B4E">
        <w:rPr>
          <w:rFonts w:ascii="Arial" w:hAnsi="Arial" w:cs="Arial"/>
          <w:color w:val="000000"/>
          <w:lang w:val="ca-ES"/>
        </w:rPr>
        <w:t>, amb una solució política i democràtica per la fi de l’apartheid, la violència entre comunitats i l’ocupació colonial</w:t>
      </w:r>
      <w:r w:rsidR="00687DE3">
        <w:rPr>
          <w:rFonts w:ascii="Arial" w:hAnsi="Arial" w:cs="Arial"/>
          <w:color w:val="000000"/>
          <w:lang w:val="ca-ES"/>
        </w:rPr>
        <w:t>.</w:t>
      </w:r>
    </w:p>
    <w:p w14:paraId="6C17E691" w14:textId="77777777" w:rsidR="00D93278" w:rsidRPr="00BE2B4E" w:rsidRDefault="00D93278" w:rsidP="00BE2B4E">
      <w:pPr>
        <w:pStyle w:val="Standard"/>
        <w:spacing w:line="276" w:lineRule="auto"/>
        <w:jc w:val="both"/>
        <w:rPr>
          <w:rFonts w:ascii="Arial" w:hAnsi="Arial" w:cs="Arial"/>
          <w:color w:val="000000"/>
          <w:lang w:val="ca-ES"/>
        </w:rPr>
      </w:pPr>
    </w:p>
    <w:p w14:paraId="6BF5456E" w14:textId="77777777" w:rsidR="00D93278" w:rsidRDefault="00000000" w:rsidP="00BE2B4E">
      <w:pPr>
        <w:pStyle w:val="Standard"/>
        <w:spacing w:line="276" w:lineRule="auto"/>
        <w:jc w:val="both"/>
        <w:rPr>
          <w:rFonts w:ascii="Arial" w:hAnsi="Arial" w:cs="Arial"/>
          <w:color w:val="000000"/>
          <w:lang w:val="ca-ES"/>
        </w:rPr>
      </w:pPr>
      <w:r w:rsidRPr="00BE2B4E">
        <w:rPr>
          <w:rFonts w:ascii="Arial" w:hAnsi="Arial" w:cs="Arial"/>
          <w:color w:val="000000"/>
          <w:lang w:val="ca-ES"/>
        </w:rPr>
        <w:t>Finalment, volem animar-vos a que participeu en aquest senzill gest i que en feu difusió a les xarxes socials.</w:t>
      </w:r>
    </w:p>
    <w:p w14:paraId="0DE9AD47" w14:textId="77777777" w:rsidR="00687DE3" w:rsidRDefault="00687DE3" w:rsidP="00BE2B4E">
      <w:pPr>
        <w:pStyle w:val="Standard"/>
        <w:spacing w:line="276" w:lineRule="auto"/>
        <w:jc w:val="both"/>
        <w:rPr>
          <w:rFonts w:ascii="Arial" w:hAnsi="Arial" w:cs="Arial"/>
          <w:color w:val="000000"/>
          <w:lang w:val="ca-ES"/>
        </w:rPr>
      </w:pPr>
    </w:p>
    <w:p w14:paraId="6DEFCCC4" w14:textId="77777777" w:rsidR="00687DE3" w:rsidRDefault="00687DE3" w:rsidP="00BE2B4E">
      <w:pPr>
        <w:pStyle w:val="Standard"/>
        <w:spacing w:line="276" w:lineRule="auto"/>
        <w:jc w:val="both"/>
        <w:rPr>
          <w:rFonts w:ascii="Arial" w:hAnsi="Arial" w:cs="Arial"/>
          <w:color w:val="000000"/>
          <w:lang w:val="ca-ES"/>
        </w:rPr>
      </w:pPr>
    </w:p>
    <w:p w14:paraId="4E5C461F" w14:textId="016F466D" w:rsidR="00687DE3" w:rsidRPr="00BE2B4E" w:rsidRDefault="00687DE3" w:rsidP="00687DE3">
      <w:pPr>
        <w:pStyle w:val="Standard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lang w:val="ca-ES"/>
        </w:rPr>
        <w:t>València, 15 de novembre de 2023</w:t>
      </w:r>
    </w:p>
    <w:sectPr w:rsidR="00687DE3" w:rsidRPr="00BE2B4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0BB2"/>
    <w:multiLevelType w:val="hybridMultilevel"/>
    <w:tmpl w:val="CE7AD4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40762"/>
    <w:multiLevelType w:val="hybridMultilevel"/>
    <w:tmpl w:val="28BC3F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63D72"/>
    <w:multiLevelType w:val="hybridMultilevel"/>
    <w:tmpl w:val="3FF878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B6BDA"/>
    <w:multiLevelType w:val="multilevel"/>
    <w:tmpl w:val="9230AB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74570AC0"/>
    <w:multiLevelType w:val="multilevel"/>
    <w:tmpl w:val="0DCA61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10275567">
    <w:abstractNumId w:val="3"/>
  </w:num>
  <w:num w:numId="2" w16cid:durableId="62333825">
    <w:abstractNumId w:val="4"/>
  </w:num>
  <w:num w:numId="3" w16cid:durableId="1878736690">
    <w:abstractNumId w:val="2"/>
  </w:num>
  <w:num w:numId="4" w16cid:durableId="440689362">
    <w:abstractNumId w:val="0"/>
  </w:num>
  <w:num w:numId="5" w16cid:durableId="1530214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278"/>
    <w:rsid w:val="0014225C"/>
    <w:rsid w:val="003E21EF"/>
    <w:rsid w:val="00687DE3"/>
    <w:rsid w:val="00B53F55"/>
    <w:rsid w:val="00BE2B4E"/>
    <w:rsid w:val="00D93278"/>
    <w:rsid w:val="00DC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BB83"/>
  <w15:docId w15:val="{DBD50502-8E89-4C48-A04B-AA30F520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Arial Unicode MS" w:hAnsi="Century Gothic" w:cs="Arial Unicode MS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extAlignment w:val="baseline"/>
    </w:pPr>
  </w:style>
  <w:style w:type="paragraph" w:styleId="Ttulo1">
    <w:name w:val="heading 1"/>
    <w:basedOn w:val="Ttulo10"/>
    <w:next w:val="Textbody"/>
    <w:uiPriority w:val="9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customStyle="1" w:styleId="Ttulo10">
    <w:name w:val="Título1"/>
    <w:basedOn w:val="Standard"/>
    <w:next w:val="Textbody"/>
    <w:qFormat/>
    <w:pPr>
      <w:keepNext/>
      <w:spacing w:before="240" w:after="120"/>
    </w:pPr>
    <w:rPr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Prrafodelista">
    <w:name w:val="List Paragraph"/>
    <w:basedOn w:val="Normal"/>
    <w:uiPriority w:val="34"/>
    <w:qFormat/>
    <w:rsid w:val="00757FC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Biosca</dc:creator>
  <dc:description/>
  <cp:lastModifiedBy>Administracion FAMPA VALENCIA</cp:lastModifiedBy>
  <cp:revision>3</cp:revision>
  <cp:lastPrinted>2023-11-15T08:03:00Z</cp:lastPrinted>
  <dcterms:created xsi:type="dcterms:W3CDTF">2023-11-15T08:04:00Z</dcterms:created>
  <dcterms:modified xsi:type="dcterms:W3CDTF">2023-11-15T08:13:00Z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