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B5B8FE4" w:rsidR="0032042B" w:rsidRPr="00552F24" w:rsidRDefault="00180438">
      <w:pPr>
        <w:pBdr>
          <w:top w:val="nil"/>
          <w:left w:val="nil"/>
          <w:bottom w:val="nil"/>
          <w:right w:val="nil"/>
          <w:between w:val="nil"/>
        </w:pBdr>
        <w:spacing w:line="288" w:lineRule="auto"/>
        <w:ind w:right="15"/>
        <w:jc w:val="both"/>
        <w:rPr>
          <w:i/>
          <w:lang w:val="ca-ES-valencia"/>
        </w:rPr>
      </w:pPr>
      <w:bookmarkStart w:id="0" w:name="bookmark=id.gjdgxs" w:colFirst="0" w:colLast="0"/>
      <w:bookmarkEnd w:id="0"/>
      <w:r w:rsidRPr="00552F24">
        <w:rPr>
          <w:lang w:val="ca-ES-valencia"/>
        </w:rPr>
        <w:t xml:space="preserve">RESOLUCIÓ </w:t>
      </w:r>
      <w:r w:rsidRPr="00552F24">
        <w:rPr>
          <w:i/>
          <w:lang w:val="ca-ES-valencia"/>
        </w:rPr>
        <w:t>de XX  de juliol de 2021, de la Direcció General d'Inclusió Educativa per la qual s'autoritza i es regula el funcionament, amb caràcter experimental, d'unitats educatives terapèutiques a les províncies d'Alacant i València per a la resposta integral a l'alumnat amb necessitats educatives especials derivades de trastorns greus de salut mental, per al curs escolar 2021-2022 i següents.</w:t>
      </w:r>
    </w:p>
    <w:p w14:paraId="00000002" w14:textId="77777777" w:rsidR="0032042B" w:rsidRPr="00552F24" w:rsidRDefault="00180438">
      <w:pPr>
        <w:spacing w:before="240" w:line="276" w:lineRule="auto"/>
        <w:jc w:val="both"/>
        <w:rPr>
          <w:rFonts w:eastAsia="Arial"/>
          <w:lang w:val="ca-ES-valencia"/>
        </w:rPr>
      </w:pPr>
      <w:r w:rsidRPr="00552F24">
        <w:rPr>
          <w:rFonts w:eastAsia="Arial"/>
          <w:lang w:val="ca-ES-valencia"/>
        </w:rPr>
        <w:t xml:space="preserve"> </w:t>
      </w:r>
    </w:p>
    <w:p w14:paraId="00000003" w14:textId="77777777" w:rsidR="0032042B" w:rsidRPr="00552F24" w:rsidRDefault="00180438">
      <w:pPr>
        <w:spacing w:before="3" w:line="288" w:lineRule="auto"/>
        <w:ind w:right="930"/>
        <w:jc w:val="both"/>
        <w:rPr>
          <w:lang w:val="ca-ES-valencia"/>
        </w:rPr>
      </w:pPr>
      <w:r w:rsidRPr="00552F24">
        <w:rPr>
          <w:lang w:val="ca-ES-valencia"/>
        </w:rPr>
        <w:t>ÍNDEX</w:t>
      </w:r>
    </w:p>
    <w:p w14:paraId="00000004" w14:textId="77777777" w:rsidR="0032042B" w:rsidRPr="00552F24" w:rsidRDefault="0032042B">
      <w:pPr>
        <w:spacing w:before="3" w:line="288" w:lineRule="auto"/>
        <w:ind w:right="930"/>
        <w:jc w:val="both"/>
        <w:rPr>
          <w:lang w:val="ca-ES-valencia"/>
        </w:rPr>
      </w:pPr>
    </w:p>
    <w:p w14:paraId="00000005" w14:textId="77777777" w:rsidR="0032042B" w:rsidRPr="00552F24" w:rsidRDefault="00180438">
      <w:pPr>
        <w:spacing w:before="3" w:line="288" w:lineRule="auto"/>
        <w:ind w:right="930"/>
        <w:jc w:val="both"/>
        <w:rPr>
          <w:lang w:val="ca-ES-valencia"/>
        </w:rPr>
      </w:pPr>
      <w:r w:rsidRPr="00552F24">
        <w:rPr>
          <w:lang w:val="ca-ES-valencia"/>
        </w:rPr>
        <w:t xml:space="preserve">Preàmbul </w:t>
      </w:r>
    </w:p>
    <w:p w14:paraId="00000006" w14:textId="77777777" w:rsidR="0032042B" w:rsidRPr="00552F24" w:rsidRDefault="00180438">
      <w:pPr>
        <w:spacing w:before="3" w:line="288" w:lineRule="auto"/>
        <w:ind w:right="930"/>
        <w:jc w:val="both"/>
        <w:rPr>
          <w:lang w:val="ca-ES-valencia"/>
        </w:rPr>
      </w:pPr>
      <w:r w:rsidRPr="00552F24">
        <w:rPr>
          <w:lang w:val="ca-ES-valencia"/>
        </w:rPr>
        <w:t xml:space="preserve">Primer. Objecte </w:t>
      </w:r>
    </w:p>
    <w:p w14:paraId="00000007" w14:textId="77777777" w:rsidR="0032042B" w:rsidRPr="00552F24" w:rsidRDefault="00180438">
      <w:pPr>
        <w:spacing w:before="3" w:line="288" w:lineRule="auto"/>
        <w:ind w:right="930"/>
        <w:jc w:val="both"/>
        <w:rPr>
          <w:lang w:val="ca-ES-valencia"/>
        </w:rPr>
      </w:pPr>
      <w:r w:rsidRPr="00552F24">
        <w:rPr>
          <w:lang w:val="ca-ES-valencia"/>
        </w:rPr>
        <w:t>Segon. Àmbit d'aplicació</w:t>
      </w:r>
    </w:p>
    <w:p w14:paraId="00000008" w14:textId="77777777" w:rsidR="0032042B" w:rsidRPr="00552F24" w:rsidRDefault="00180438">
      <w:pPr>
        <w:spacing w:before="3" w:line="288" w:lineRule="auto"/>
        <w:ind w:right="930"/>
        <w:jc w:val="both"/>
        <w:rPr>
          <w:lang w:val="ca-ES-valencia"/>
        </w:rPr>
      </w:pPr>
      <w:r w:rsidRPr="00552F24">
        <w:rPr>
          <w:lang w:val="ca-ES-valencia"/>
        </w:rPr>
        <w:t xml:space="preserve">Tercer. Alumnat destinatari </w:t>
      </w:r>
    </w:p>
    <w:p w14:paraId="0000000B" w14:textId="7ABC6D74" w:rsidR="0032042B" w:rsidRPr="00552F24" w:rsidRDefault="00180438">
      <w:pPr>
        <w:spacing w:before="3" w:line="288" w:lineRule="auto"/>
        <w:ind w:right="930"/>
        <w:jc w:val="both"/>
        <w:rPr>
          <w:lang w:val="ca-ES-valencia"/>
        </w:rPr>
      </w:pPr>
      <w:r w:rsidRPr="00552F24">
        <w:rPr>
          <w:lang w:val="ca-ES-valencia"/>
        </w:rPr>
        <w:t xml:space="preserve">Quart. Organització de la resposta educativa a l'alumnat escolaritzat en la </w:t>
      </w:r>
      <w:r w:rsidR="009F346D" w:rsidRPr="00552F24">
        <w:rPr>
          <w:lang w:val="ca-ES-valencia"/>
        </w:rPr>
        <w:t xml:space="preserve">unitat educativa terapèutica </w:t>
      </w:r>
      <w:r w:rsidR="24EF381B" w:rsidRPr="00552F24">
        <w:rPr>
          <w:lang w:val="ca-ES-valencia"/>
        </w:rPr>
        <w:t>(</w:t>
      </w:r>
      <w:r w:rsidRPr="00552F24">
        <w:rPr>
          <w:lang w:val="ca-ES-valencia"/>
        </w:rPr>
        <w:t>UET</w:t>
      </w:r>
      <w:r w:rsidR="3A2AA8B0" w:rsidRPr="00552F24">
        <w:rPr>
          <w:lang w:val="ca-ES-valencia"/>
        </w:rPr>
        <w:t>)</w:t>
      </w:r>
    </w:p>
    <w:p w14:paraId="0000000C" w14:textId="5BCA9C4B" w:rsidR="0032042B" w:rsidRPr="00552F24" w:rsidRDefault="00180438">
      <w:pPr>
        <w:spacing w:before="3" w:line="288" w:lineRule="auto"/>
        <w:ind w:right="930"/>
        <w:jc w:val="both"/>
        <w:rPr>
          <w:lang w:val="ca-ES-valencia"/>
        </w:rPr>
      </w:pPr>
      <w:r w:rsidRPr="00552F24">
        <w:rPr>
          <w:lang w:val="ca-ES-valencia"/>
        </w:rPr>
        <w:t xml:space="preserve">Cinqué. Equip educatiu de la </w:t>
      </w:r>
      <w:r w:rsidR="4DE2D41B" w:rsidRPr="00552F24">
        <w:rPr>
          <w:lang w:val="ca-ES-valencia"/>
        </w:rPr>
        <w:t>unitat educativa terapèutica</w:t>
      </w:r>
    </w:p>
    <w:p w14:paraId="0000000D" w14:textId="6DCDEB09" w:rsidR="0032042B" w:rsidRPr="00552F24" w:rsidRDefault="00180438">
      <w:pPr>
        <w:spacing w:before="3" w:line="288" w:lineRule="auto"/>
        <w:ind w:right="930"/>
        <w:jc w:val="both"/>
        <w:rPr>
          <w:lang w:val="ca-ES-valencia"/>
        </w:rPr>
      </w:pPr>
      <w:r w:rsidRPr="00552F24">
        <w:rPr>
          <w:lang w:val="ca-ES-valencia"/>
        </w:rPr>
        <w:t xml:space="preserve">Sisé. </w:t>
      </w:r>
      <w:r w:rsidR="00F634B4" w:rsidRPr="00552F24">
        <w:rPr>
          <w:lang w:val="ca-ES-valencia"/>
        </w:rPr>
        <w:t>Persona</w:t>
      </w:r>
      <w:r w:rsidRPr="00552F24">
        <w:rPr>
          <w:lang w:val="ca-ES-valencia"/>
        </w:rPr>
        <w:t xml:space="preserve"> coordinadora de la </w:t>
      </w:r>
      <w:r w:rsidR="4DE2D41B" w:rsidRPr="00552F24">
        <w:rPr>
          <w:lang w:val="ca-ES-valencia"/>
        </w:rPr>
        <w:t>unitat educativa terapèutica</w:t>
      </w:r>
    </w:p>
    <w:p w14:paraId="0000000E" w14:textId="77777777" w:rsidR="0032042B" w:rsidRPr="00552F24" w:rsidRDefault="00180438">
      <w:pPr>
        <w:spacing w:before="3" w:line="288" w:lineRule="auto"/>
        <w:ind w:right="930"/>
        <w:jc w:val="both"/>
        <w:rPr>
          <w:lang w:val="ca-ES-valencia"/>
        </w:rPr>
      </w:pPr>
      <w:r w:rsidRPr="00552F24">
        <w:rPr>
          <w:lang w:val="ca-ES-valencia"/>
        </w:rPr>
        <w:t>Seté. Horaris</w:t>
      </w:r>
    </w:p>
    <w:p w14:paraId="0000000F" w14:textId="2DEE44D0" w:rsidR="0032042B" w:rsidRPr="00552F24" w:rsidRDefault="00180438">
      <w:pPr>
        <w:spacing w:before="3" w:line="288" w:lineRule="auto"/>
        <w:ind w:right="930"/>
        <w:jc w:val="both"/>
        <w:rPr>
          <w:lang w:val="ca-ES-valencia"/>
        </w:rPr>
      </w:pPr>
      <w:proofErr w:type="spellStart"/>
      <w:r w:rsidRPr="00552F24">
        <w:rPr>
          <w:lang w:val="ca-ES-valencia"/>
        </w:rPr>
        <w:t>Huité</w:t>
      </w:r>
      <w:proofErr w:type="spellEnd"/>
      <w:r w:rsidRPr="00552F24">
        <w:rPr>
          <w:lang w:val="ca-ES-valencia"/>
        </w:rPr>
        <w:t xml:space="preserve">. Comissió coordinadora de la </w:t>
      </w:r>
      <w:r w:rsidR="4DE2D41B" w:rsidRPr="00552F24">
        <w:rPr>
          <w:lang w:val="ca-ES-valencia"/>
        </w:rPr>
        <w:t xml:space="preserve"> unitat educativa terapèutica</w:t>
      </w:r>
    </w:p>
    <w:p w14:paraId="00000010" w14:textId="3810E9BD" w:rsidR="0032042B" w:rsidRPr="00552F24" w:rsidRDefault="00180438">
      <w:pPr>
        <w:spacing w:before="3" w:line="288" w:lineRule="auto"/>
        <w:ind w:right="930"/>
        <w:jc w:val="both"/>
        <w:rPr>
          <w:lang w:val="ca-ES-valencia"/>
        </w:rPr>
      </w:pPr>
      <w:r w:rsidRPr="00552F24">
        <w:rPr>
          <w:lang w:val="ca-ES-valencia"/>
        </w:rPr>
        <w:t>Nové. Condicions de les UET</w:t>
      </w:r>
    </w:p>
    <w:p w14:paraId="00000013" w14:textId="7BE3CCDA" w:rsidR="0032042B" w:rsidRPr="00552F24" w:rsidRDefault="00180438">
      <w:pPr>
        <w:spacing w:before="3" w:line="288" w:lineRule="auto"/>
        <w:ind w:right="930"/>
        <w:jc w:val="both"/>
        <w:rPr>
          <w:lang w:val="ca-ES-valencia"/>
        </w:rPr>
      </w:pPr>
      <w:r w:rsidRPr="00552F24">
        <w:rPr>
          <w:lang w:val="ca-ES-valencia"/>
        </w:rPr>
        <w:t>Dècim. Procediment per al desenvolupament de l'atenció educativa a l'alumnat escolaritzat en les Unitats educatives terapèutiques (UET)</w:t>
      </w:r>
    </w:p>
    <w:p w14:paraId="00000016" w14:textId="1D50E69B" w:rsidR="0032042B" w:rsidRPr="00552F24" w:rsidRDefault="00180438">
      <w:pPr>
        <w:spacing w:before="3" w:line="288" w:lineRule="auto"/>
        <w:ind w:right="930"/>
        <w:jc w:val="both"/>
        <w:rPr>
          <w:lang w:val="ca-ES-valencia"/>
        </w:rPr>
      </w:pPr>
      <w:r w:rsidRPr="00552F24">
        <w:rPr>
          <w:lang w:val="ca-ES-valencia"/>
        </w:rPr>
        <w:t>Onzé. Comissió de seguiment de les UET/UET/HDIA</w:t>
      </w:r>
    </w:p>
    <w:p w14:paraId="00000017" w14:textId="506591BC" w:rsidR="0032042B" w:rsidRPr="00552F24" w:rsidRDefault="006C66C4">
      <w:pPr>
        <w:spacing w:before="3" w:line="288" w:lineRule="auto"/>
        <w:ind w:right="930"/>
        <w:jc w:val="both"/>
        <w:rPr>
          <w:lang w:val="ca-ES-valencia"/>
        </w:rPr>
      </w:pPr>
      <w:r w:rsidRPr="00552F24">
        <w:rPr>
          <w:lang w:val="ca-ES-valencia"/>
        </w:rPr>
        <w:t>Dotzé</w:t>
      </w:r>
      <w:r w:rsidR="00180438" w:rsidRPr="00552F24">
        <w:rPr>
          <w:lang w:val="ca-ES-valencia"/>
        </w:rPr>
        <w:t>. Formació del personal educatiu</w:t>
      </w:r>
    </w:p>
    <w:p w14:paraId="00000019" w14:textId="77777777" w:rsidR="0032042B" w:rsidRPr="00552F24" w:rsidRDefault="00180438">
      <w:pPr>
        <w:spacing w:before="3" w:line="288" w:lineRule="auto"/>
        <w:ind w:right="930"/>
        <w:jc w:val="both"/>
        <w:rPr>
          <w:lang w:val="ca-ES-valencia"/>
        </w:rPr>
      </w:pPr>
      <w:r w:rsidRPr="00552F24">
        <w:rPr>
          <w:lang w:val="ca-ES-valencia"/>
        </w:rPr>
        <w:t xml:space="preserve">Tretzé. Protecció de dades de caràcter personal </w:t>
      </w:r>
    </w:p>
    <w:p w14:paraId="0000001A" w14:textId="77777777" w:rsidR="0032042B" w:rsidRPr="00552F24" w:rsidRDefault="00180438">
      <w:pPr>
        <w:spacing w:before="3" w:line="288" w:lineRule="auto"/>
        <w:ind w:right="930"/>
        <w:jc w:val="both"/>
        <w:rPr>
          <w:lang w:val="ca-ES-valencia"/>
        </w:rPr>
      </w:pPr>
      <w:r w:rsidRPr="00552F24">
        <w:rPr>
          <w:lang w:val="ca-ES-valencia"/>
        </w:rPr>
        <w:t xml:space="preserve">Catorzé. Mesures davant la COVID19 </w:t>
      </w:r>
    </w:p>
    <w:p w14:paraId="0000001B" w14:textId="77777777" w:rsidR="0032042B" w:rsidRPr="00552F24" w:rsidRDefault="0032042B">
      <w:pPr>
        <w:spacing w:before="3" w:line="288" w:lineRule="auto"/>
        <w:ind w:right="930"/>
        <w:jc w:val="both"/>
        <w:rPr>
          <w:lang w:val="ca-ES-valencia"/>
        </w:rPr>
      </w:pPr>
    </w:p>
    <w:p w14:paraId="00000025" w14:textId="77777777" w:rsidR="0032042B" w:rsidRPr="00552F24" w:rsidRDefault="00180438">
      <w:pPr>
        <w:pBdr>
          <w:top w:val="nil"/>
          <w:left w:val="nil"/>
          <w:bottom w:val="nil"/>
          <w:right w:val="nil"/>
          <w:between w:val="nil"/>
        </w:pBdr>
        <w:spacing w:before="4" w:line="288" w:lineRule="auto"/>
        <w:ind w:right="16"/>
        <w:jc w:val="both"/>
        <w:rPr>
          <w:lang w:val="ca-ES-valencia"/>
        </w:rPr>
      </w:pPr>
      <w:r w:rsidRPr="00552F24">
        <w:rPr>
          <w:lang w:val="ca-ES-valencia"/>
        </w:rPr>
        <w:t>Vivim en una societat diversa en la qual totes les persones som diferents i úniques i, no obstant això, totes tenim els mateixos drets i obligacions com a ciutadanes i ciutadans. Per aquesta raó, és fonamental que les administracions i els serveis públics situen com a eix central de les seues polítiques les actuacions necessàries que facen efectiu el principi d'equitat i garantisquen la inclusió social de totes les persones en els diversos àmbits en què es desenvolupa la seua vida, en condicions d'igualtat i no discriminació, prestant especial atenció a aquelles que es troben en situació de major vulnerabilitat o en risc d'exclusió, i que, per tant, requereixen d'una consideració particular i singularitzada de les seues circumstàncies.</w:t>
      </w:r>
    </w:p>
    <w:p w14:paraId="00000026" w14:textId="77777777" w:rsidR="0032042B" w:rsidRPr="00552F24" w:rsidRDefault="0032042B">
      <w:pPr>
        <w:pBdr>
          <w:top w:val="nil"/>
          <w:left w:val="nil"/>
          <w:bottom w:val="nil"/>
          <w:right w:val="nil"/>
          <w:between w:val="nil"/>
        </w:pBdr>
        <w:spacing w:before="4" w:line="288" w:lineRule="auto"/>
        <w:ind w:left="197" w:right="16"/>
        <w:jc w:val="both"/>
        <w:rPr>
          <w:rFonts w:eastAsia="Times"/>
          <w:lang w:val="ca-ES-valencia"/>
        </w:rPr>
      </w:pPr>
    </w:p>
    <w:p w14:paraId="00000027" w14:textId="77777777" w:rsidR="0032042B" w:rsidRPr="00552F24" w:rsidRDefault="00180438">
      <w:pPr>
        <w:pBdr>
          <w:top w:val="nil"/>
          <w:left w:val="nil"/>
          <w:bottom w:val="nil"/>
          <w:right w:val="nil"/>
          <w:between w:val="nil"/>
        </w:pBdr>
        <w:spacing w:before="4" w:line="288" w:lineRule="auto"/>
        <w:ind w:right="16"/>
        <w:jc w:val="both"/>
        <w:rPr>
          <w:lang w:val="ca-ES-valencia"/>
        </w:rPr>
      </w:pPr>
      <w:r w:rsidRPr="00552F24">
        <w:rPr>
          <w:lang w:val="ca-ES-valencia"/>
        </w:rPr>
        <w:t>L'escola és un reflex de la societat i, per tant, també de la seua</w:t>
      </w:r>
      <w:r w:rsidRPr="00552F24">
        <w:rPr>
          <w:rFonts w:eastAsia="Times"/>
          <w:lang w:val="ca-ES-valencia"/>
        </w:rPr>
        <w:t xml:space="preserve"> </w:t>
      </w:r>
      <w:r w:rsidRPr="00552F24">
        <w:rPr>
          <w:lang w:val="ca-ES-valencia"/>
        </w:rPr>
        <w:t>diversitat. Per aquesta raó, és una obligació de l'Administració educativa i</w:t>
      </w:r>
      <w:r w:rsidRPr="00552F24">
        <w:rPr>
          <w:rFonts w:eastAsia="Times"/>
          <w:lang w:val="ca-ES-valencia"/>
        </w:rPr>
        <w:t xml:space="preserve"> </w:t>
      </w:r>
      <w:r w:rsidRPr="00552F24">
        <w:rPr>
          <w:lang w:val="ca-ES-valencia"/>
        </w:rPr>
        <w:t>dels centres docents donar resposta a les necessitats educatives de tot l'alumnat i assegurar que les diverses situacions personals, socials, econòmiques</w:t>
      </w:r>
      <w:r w:rsidRPr="00552F24">
        <w:rPr>
          <w:rFonts w:eastAsia="Times"/>
          <w:lang w:val="ca-ES-valencia"/>
        </w:rPr>
        <w:t xml:space="preserve"> </w:t>
      </w:r>
      <w:r w:rsidRPr="00552F24">
        <w:rPr>
          <w:lang w:val="ca-ES-valencia"/>
        </w:rPr>
        <w:t>o d'una altra índole no siguen un obstacle per al seu desenvolupament</w:t>
      </w:r>
      <w:r w:rsidRPr="00552F24">
        <w:rPr>
          <w:rFonts w:eastAsia="Times"/>
          <w:lang w:val="ca-ES-valencia"/>
        </w:rPr>
        <w:t xml:space="preserve"> </w:t>
      </w:r>
      <w:r w:rsidRPr="00552F24">
        <w:rPr>
          <w:lang w:val="ca-ES-valencia"/>
        </w:rPr>
        <w:t>integral.</w:t>
      </w:r>
    </w:p>
    <w:p w14:paraId="00000028" w14:textId="77777777" w:rsidR="0032042B" w:rsidRPr="00552F24" w:rsidRDefault="0032042B">
      <w:pPr>
        <w:pBdr>
          <w:top w:val="nil"/>
          <w:left w:val="nil"/>
          <w:bottom w:val="nil"/>
          <w:right w:val="nil"/>
          <w:between w:val="nil"/>
        </w:pBdr>
        <w:spacing w:before="4" w:line="288" w:lineRule="auto"/>
        <w:ind w:left="197" w:right="16"/>
        <w:jc w:val="both"/>
        <w:rPr>
          <w:rFonts w:eastAsia="Times"/>
          <w:lang w:val="ca-ES-valencia"/>
        </w:rPr>
      </w:pPr>
    </w:p>
    <w:p w14:paraId="00000029" w14:textId="77777777" w:rsidR="0032042B" w:rsidRPr="00552F24" w:rsidRDefault="00180438">
      <w:pPr>
        <w:pBdr>
          <w:top w:val="nil"/>
          <w:left w:val="nil"/>
          <w:bottom w:val="nil"/>
          <w:right w:val="nil"/>
          <w:between w:val="nil"/>
        </w:pBdr>
        <w:spacing w:before="4" w:line="288" w:lineRule="auto"/>
        <w:ind w:right="16"/>
        <w:jc w:val="both"/>
        <w:rPr>
          <w:lang w:val="ca-ES-valencia"/>
        </w:rPr>
      </w:pPr>
      <w:r w:rsidRPr="00552F24">
        <w:rPr>
          <w:lang w:val="ca-ES-valencia"/>
        </w:rPr>
        <w:t>Part de l'alumnat pot presentar necessitats educatives que</w:t>
      </w:r>
      <w:r w:rsidRPr="00552F24">
        <w:rPr>
          <w:rFonts w:eastAsia="Times"/>
          <w:lang w:val="ca-ES-valencia"/>
        </w:rPr>
        <w:t xml:space="preserve"> </w:t>
      </w:r>
      <w:r w:rsidRPr="00552F24">
        <w:rPr>
          <w:lang w:val="ca-ES-valencia"/>
        </w:rPr>
        <w:t>requereixen mesures i suports de diferent nivell i intensitat, transitòriament o al llarg de tota la seua escolaritat. Entre aquest alumnat es troba</w:t>
      </w:r>
      <w:r w:rsidRPr="00552F24">
        <w:rPr>
          <w:rFonts w:eastAsia="Times"/>
          <w:lang w:val="ca-ES-valencia"/>
        </w:rPr>
        <w:t xml:space="preserve"> </w:t>
      </w:r>
      <w:r w:rsidRPr="00552F24">
        <w:rPr>
          <w:lang w:val="ca-ES-valencia"/>
        </w:rPr>
        <w:t>el que presenta necessitats educatives especials derivades</w:t>
      </w:r>
      <w:r w:rsidRPr="00552F24">
        <w:rPr>
          <w:rFonts w:eastAsia="Times"/>
          <w:lang w:val="ca-ES-valencia"/>
        </w:rPr>
        <w:t xml:space="preserve"> </w:t>
      </w:r>
      <w:r w:rsidRPr="00552F24">
        <w:rPr>
          <w:lang w:val="ca-ES-valencia"/>
        </w:rPr>
        <w:t xml:space="preserve">de problemes greus </w:t>
      </w:r>
      <w:r w:rsidRPr="00552F24">
        <w:rPr>
          <w:lang w:val="ca-ES-valencia"/>
        </w:rPr>
        <w:lastRenderedPageBreak/>
        <w:t>de salut mental i que requereix la implementació</w:t>
      </w:r>
      <w:r w:rsidRPr="00552F24">
        <w:rPr>
          <w:rFonts w:eastAsia="Times"/>
          <w:lang w:val="ca-ES-valencia"/>
        </w:rPr>
        <w:t xml:space="preserve"> </w:t>
      </w:r>
      <w:r w:rsidRPr="00552F24">
        <w:rPr>
          <w:lang w:val="ca-ES-valencia"/>
        </w:rPr>
        <w:t>d'actuacions integrals, coordinades, flexibles i multidisciplinàries</w:t>
      </w:r>
      <w:r w:rsidRPr="00552F24">
        <w:rPr>
          <w:rFonts w:eastAsia="Times"/>
          <w:lang w:val="ca-ES-valencia"/>
        </w:rPr>
        <w:t xml:space="preserve"> </w:t>
      </w:r>
      <w:r w:rsidRPr="00552F24">
        <w:rPr>
          <w:lang w:val="ca-ES-valencia"/>
        </w:rPr>
        <w:t>que permeten abordar aquestes problemàtiques des del moment de la seua detecció i en els</w:t>
      </w:r>
      <w:r w:rsidRPr="00552F24">
        <w:rPr>
          <w:rFonts w:eastAsia="Times"/>
          <w:lang w:val="ca-ES-valencia"/>
        </w:rPr>
        <w:t xml:space="preserve"> </w:t>
      </w:r>
      <w:r w:rsidRPr="00552F24">
        <w:rPr>
          <w:lang w:val="ca-ES-valencia"/>
        </w:rPr>
        <w:t>diferents àmbits, posant especial èmfasi en la prevenció, la detecció i la intervenció primerenca, a fi de reduir</w:t>
      </w:r>
      <w:r w:rsidRPr="00552F24">
        <w:rPr>
          <w:rFonts w:eastAsia="Times"/>
          <w:lang w:val="ca-ES-valencia"/>
        </w:rPr>
        <w:t xml:space="preserve"> </w:t>
      </w:r>
      <w:r w:rsidRPr="00552F24">
        <w:rPr>
          <w:lang w:val="ca-ES-valencia"/>
        </w:rPr>
        <w:t>els factors de risc, mitigar l'impacte de les possibles seqüeles i</w:t>
      </w:r>
      <w:r w:rsidRPr="00552F24">
        <w:rPr>
          <w:rFonts w:eastAsia="Times"/>
          <w:lang w:val="ca-ES-valencia"/>
        </w:rPr>
        <w:t xml:space="preserve"> </w:t>
      </w:r>
      <w:r w:rsidRPr="00552F24">
        <w:rPr>
          <w:lang w:val="ca-ES-valencia"/>
        </w:rPr>
        <w:t>facilitar la inclusió socioeducativa.</w:t>
      </w:r>
    </w:p>
    <w:p w14:paraId="0000002A" w14:textId="77777777" w:rsidR="0032042B" w:rsidRPr="00552F24" w:rsidRDefault="0032042B">
      <w:pPr>
        <w:pBdr>
          <w:top w:val="nil"/>
          <w:left w:val="nil"/>
          <w:bottom w:val="nil"/>
          <w:right w:val="nil"/>
          <w:between w:val="nil"/>
        </w:pBdr>
        <w:spacing w:before="4" w:line="288" w:lineRule="auto"/>
        <w:ind w:left="197" w:right="16"/>
        <w:jc w:val="both"/>
        <w:rPr>
          <w:rFonts w:eastAsia="Times"/>
          <w:lang w:val="ca-ES-valencia"/>
        </w:rPr>
      </w:pPr>
    </w:p>
    <w:p w14:paraId="0000002B" w14:textId="2B628508" w:rsidR="0032042B" w:rsidRPr="00552F24" w:rsidRDefault="00180438">
      <w:pPr>
        <w:pBdr>
          <w:top w:val="nil"/>
          <w:left w:val="nil"/>
          <w:bottom w:val="nil"/>
          <w:right w:val="nil"/>
          <w:between w:val="nil"/>
        </w:pBdr>
        <w:spacing w:before="4" w:line="288" w:lineRule="auto"/>
        <w:ind w:right="16"/>
        <w:jc w:val="both"/>
        <w:rPr>
          <w:lang w:val="ca-ES-valencia"/>
        </w:rPr>
      </w:pPr>
      <w:r w:rsidRPr="00552F24">
        <w:rPr>
          <w:lang w:val="ca-ES-valencia"/>
        </w:rPr>
        <w:t>La Llei 26/2018, de 21 de desembre, de la Generalitat, de drets</w:t>
      </w:r>
      <w:r w:rsidRPr="00552F24">
        <w:rPr>
          <w:rFonts w:eastAsia="Times"/>
          <w:lang w:val="ca-ES-valencia"/>
        </w:rPr>
        <w:t xml:space="preserve"> </w:t>
      </w:r>
      <w:r w:rsidRPr="00552F24">
        <w:rPr>
          <w:lang w:val="ca-ES-valencia"/>
        </w:rPr>
        <w:t>i garanties de la infància i l'adolescència, en l'article 50, indica que</w:t>
      </w:r>
      <w:r w:rsidRPr="00552F24">
        <w:rPr>
          <w:rFonts w:eastAsia="Times"/>
          <w:lang w:val="ca-ES-valencia"/>
        </w:rPr>
        <w:t xml:space="preserve"> </w:t>
      </w:r>
      <w:r w:rsidRPr="00552F24">
        <w:rPr>
          <w:lang w:val="ca-ES-valencia"/>
        </w:rPr>
        <w:t>les unitats educatives terapèutiques/hospitals de dia infantil i adolescent han d'atendre, des d'una perspectiva inclusiva, a l'alumnat</w:t>
      </w:r>
      <w:r w:rsidRPr="00552F24">
        <w:rPr>
          <w:rFonts w:eastAsia="Times"/>
          <w:lang w:val="ca-ES-valencia"/>
        </w:rPr>
        <w:t xml:space="preserve"> </w:t>
      </w:r>
      <w:r w:rsidRPr="00552F24">
        <w:rPr>
          <w:lang w:val="ca-ES-valencia"/>
        </w:rPr>
        <w:t>amb necessitats educatives especials derivades de problemes greus</w:t>
      </w:r>
      <w:r w:rsidRPr="00552F24">
        <w:rPr>
          <w:rFonts w:eastAsia="Times"/>
          <w:lang w:val="ca-ES-valencia"/>
        </w:rPr>
        <w:t xml:space="preserve"> </w:t>
      </w:r>
      <w:r w:rsidRPr="00552F24">
        <w:rPr>
          <w:lang w:val="ca-ES-valencia"/>
        </w:rPr>
        <w:t>de salut mental que, de manera temporal, necessiten tractaments intensius en un mitjà estructurat. Aquestes unitats ja estaven previstes</w:t>
      </w:r>
      <w:r w:rsidRPr="00552F24">
        <w:rPr>
          <w:rFonts w:eastAsia="Times"/>
          <w:lang w:val="ca-ES-valencia"/>
        </w:rPr>
        <w:t xml:space="preserve"> </w:t>
      </w:r>
      <w:r w:rsidRPr="00552F24">
        <w:rPr>
          <w:lang w:val="ca-ES-valencia"/>
        </w:rPr>
        <w:t>en la derogada Llei 12/2008, de 3 de juliol, de protecció integral de la</w:t>
      </w:r>
      <w:r w:rsidRPr="00552F24">
        <w:rPr>
          <w:rFonts w:eastAsia="Times"/>
          <w:lang w:val="ca-ES-valencia"/>
        </w:rPr>
        <w:t xml:space="preserve"> </w:t>
      </w:r>
      <w:r w:rsidRPr="00552F24">
        <w:rPr>
          <w:lang w:val="ca-ES-valencia"/>
        </w:rPr>
        <w:t>infància i l'adolescència de la Comunitat Valenciana i</w:t>
      </w:r>
      <w:r w:rsidR="00AC730A" w:rsidRPr="00552F24">
        <w:rPr>
          <w:lang w:val="ca-ES-valencia"/>
        </w:rPr>
        <w:t>,</w:t>
      </w:r>
      <w:r w:rsidRPr="00552F24">
        <w:rPr>
          <w:lang w:val="ca-ES-valencia"/>
        </w:rPr>
        <w:t xml:space="preserve"> en l'àmbit educatiu</w:t>
      </w:r>
      <w:r w:rsidR="00AC730A" w:rsidRPr="00552F24">
        <w:rPr>
          <w:lang w:val="ca-ES-valencia"/>
        </w:rPr>
        <w:t>,</w:t>
      </w:r>
      <w:r w:rsidRPr="00552F24">
        <w:rPr>
          <w:lang w:val="ca-ES-valencia"/>
        </w:rPr>
        <w:t xml:space="preserve"> en el Decret 39/2008, de 4 d'abril, sobre</w:t>
      </w:r>
      <w:r w:rsidRPr="00552F24">
        <w:rPr>
          <w:rFonts w:eastAsia="Times"/>
          <w:lang w:val="ca-ES-valencia"/>
        </w:rPr>
        <w:t xml:space="preserve"> </w:t>
      </w:r>
      <w:r w:rsidRPr="00552F24">
        <w:rPr>
          <w:lang w:val="ca-ES-valencia"/>
        </w:rPr>
        <w:t>la convivència en els centres docents, que en l'article 9, estableix la</w:t>
      </w:r>
      <w:r w:rsidRPr="00552F24">
        <w:rPr>
          <w:rFonts w:eastAsia="Times"/>
          <w:lang w:val="ca-ES-valencia"/>
        </w:rPr>
        <w:t xml:space="preserve"> </w:t>
      </w:r>
      <w:r w:rsidRPr="00552F24">
        <w:rPr>
          <w:lang w:val="ca-ES-valencia"/>
        </w:rPr>
        <w:t>possibilitat d'implantar, en els centres docents, unitats específiques</w:t>
      </w:r>
      <w:r w:rsidRPr="00552F24">
        <w:rPr>
          <w:rFonts w:eastAsia="Times"/>
          <w:lang w:val="ca-ES-valencia"/>
        </w:rPr>
        <w:t xml:space="preserve"> </w:t>
      </w:r>
      <w:r w:rsidRPr="00552F24">
        <w:rPr>
          <w:lang w:val="ca-ES-valencia"/>
        </w:rPr>
        <w:t>per a atendre de manera integral a l'alumnat amb trastorns permanents</w:t>
      </w:r>
      <w:r w:rsidRPr="00552F24">
        <w:rPr>
          <w:rFonts w:eastAsia="Times"/>
          <w:lang w:val="ca-ES-valencia"/>
        </w:rPr>
        <w:t xml:space="preserve"> </w:t>
      </w:r>
      <w:r w:rsidRPr="00552F24">
        <w:rPr>
          <w:lang w:val="ca-ES-valencia"/>
        </w:rPr>
        <w:t>o temporals de la personalitat o de la conducta, que faciliten una atenció especialitzada que possibilite en últim terme la seua integració social.</w:t>
      </w:r>
    </w:p>
    <w:p w14:paraId="0000002C" w14:textId="77777777" w:rsidR="0032042B" w:rsidRPr="00552F24" w:rsidRDefault="0032042B">
      <w:pPr>
        <w:pBdr>
          <w:top w:val="nil"/>
          <w:left w:val="nil"/>
          <w:bottom w:val="nil"/>
          <w:right w:val="nil"/>
          <w:between w:val="nil"/>
        </w:pBdr>
        <w:spacing w:before="4" w:line="288" w:lineRule="auto"/>
        <w:ind w:left="197" w:right="16"/>
        <w:jc w:val="both"/>
        <w:rPr>
          <w:highlight w:val="yellow"/>
          <w:lang w:val="ca-ES-valencia"/>
        </w:rPr>
      </w:pPr>
    </w:p>
    <w:p w14:paraId="0000002D" w14:textId="77777777" w:rsidR="0032042B" w:rsidRPr="00552F24" w:rsidRDefault="00180438">
      <w:pPr>
        <w:pBdr>
          <w:top w:val="nil"/>
          <w:left w:val="nil"/>
          <w:bottom w:val="nil"/>
          <w:right w:val="nil"/>
          <w:between w:val="nil"/>
        </w:pBdr>
        <w:spacing w:before="4" w:line="288" w:lineRule="auto"/>
        <w:ind w:right="16"/>
        <w:jc w:val="both"/>
        <w:rPr>
          <w:lang w:val="ca-ES-valencia"/>
        </w:rPr>
      </w:pPr>
      <w:r w:rsidRPr="00552F24">
        <w:rPr>
          <w:lang w:val="ca-ES-valencia"/>
        </w:rPr>
        <w:t>El Decret 104/2018, de 27 de juliol, del Consell, pel qual es desenvolupen</w:t>
      </w:r>
      <w:r w:rsidRPr="00552F24">
        <w:rPr>
          <w:rFonts w:eastAsia="Times"/>
          <w:lang w:val="ca-ES-valencia"/>
        </w:rPr>
        <w:t xml:space="preserve"> </w:t>
      </w:r>
      <w:r w:rsidRPr="00552F24">
        <w:rPr>
          <w:lang w:val="ca-ES-valencia"/>
        </w:rPr>
        <w:t>els principis d'equitat i d'inclusió en el sistema educatiu valencià, exposa que, des de la concepció de l'educació com</w:t>
      </w:r>
      <w:r w:rsidRPr="00552F24">
        <w:rPr>
          <w:rFonts w:eastAsia="Times"/>
          <w:lang w:val="ca-ES-valencia"/>
        </w:rPr>
        <w:t xml:space="preserve"> </w:t>
      </w:r>
      <w:r w:rsidRPr="00552F24">
        <w:rPr>
          <w:lang w:val="ca-ES-valencia"/>
        </w:rPr>
        <w:t>un instrument de millora de la qualitat de vida de les persones i del</w:t>
      </w:r>
      <w:r w:rsidRPr="00552F24">
        <w:rPr>
          <w:rFonts w:eastAsia="Times"/>
          <w:lang w:val="ca-ES-valencia"/>
        </w:rPr>
        <w:t xml:space="preserve"> </w:t>
      </w:r>
      <w:r w:rsidRPr="00552F24">
        <w:rPr>
          <w:lang w:val="ca-ES-valencia"/>
        </w:rPr>
        <w:t xml:space="preserve">benestar social, quan les necessitats educatives així ho aconsellen, es promouran programes d'escolarització combinada entre centres ordinaris i altres modalitats o opcions d'escolarització. Per a això, s'establiran els protocols de coordinació necessaris entre els centres implicats, amb la finalitat de garantir una actuació pedagògica coherent i unificada, que permeta a l'alumnat compensar la situació de desavantatge pel que respecta a la permanència i promoció en el sistema educatiu i, en el seu cas, afavorir la reincorporació al centre educatiu en les condicions que li possibiliten continuar amb aprofitament els seus estudis o accedir a règims de major inclusió. </w:t>
      </w:r>
    </w:p>
    <w:p w14:paraId="08A946B8" w14:textId="78630A53" w:rsidR="627EB767" w:rsidRPr="00552F24" w:rsidRDefault="627EB767" w:rsidP="627EB767">
      <w:pPr>
        <w:spacing w:before="4" w:line="288" w:lineRule="auto"/>
        <w:ind w:right="16"/>
        <w:jc w:val="both"/>
        <w:rPr>
          <w:lang w:val="ca-ES-valencia"/>
        </w:rPr>
      </w:pPr>
    </w:p>
    <w:p w14:paraId="2FD1F68D" w14:textId="4906962B" w:rsidR="13649ED0" w:rsidRPr="00552F24" w:rsidRDefault="13649ED0" w:rsidP="627EB767">
      <w:pPr>
        <w:spacing w:before="4" w:line="288" w:lineRule="auto"/>
        <w:ind w:right="16"/>
        <w:jc w:val="both"/>
        <w:rPr>
          <w:lang w:val="ca-ES-valencia"/>
        </w:rPr>
      </w:pPr>
      <w:r w:rsidRPr="00552F24">
        <w:rPr>
          <w:lang w:val="ca-ES-valencia"/>
        </w:rPr>
        <w:t>Així mateix, regula que, quan les situacions de salut estiguen associades a problemes greus de salut mental i els informes tècnics, metges i educatius justifiquen que la resposta educativa no pot dur-se a terme en les condicions adequades en el seu centre ordinari, l'Administració podrà determinar l'escolarització transitòria d'aquest alumnat en unitats educatives terapèutiques i, amb la finalitat de facilitar aquestes mesures de suport, es comptarà, quan siga necessari, amb la col·laboració d'altres conselleries.</w:t>
      </w:r>
    </w:p>
    <w:p w14:paraId="377DD105" w14:textId="5AB0408A" w:rsidR="627EB767" w:rsidRPr="00552F24" w:rsidRDefault="627EB767" w:rsidP="627EB767">
      <w:pPr>
        <w:spacing w:before="4" w:line="288" w:lineRule="auto"/>
        <w:ind w:right="16"/>
        <w:jc w:val="both"/>
        <w:rPr>
          <w:lang w:val="ca-ES-valencia"/>
        </w:rPr>
      </w:pPr>
    </w:p>
    <w:p w14:paraId="41027391" w14:textId="36396862" w:rsidR="28A9FED2" w:rsidRPr="00552F24" w:rsidRDefault="28A9FED2" w:rsidP="627EB767">
      <w:pPr>
        <w:spacing w:before="4" w:line="288" w:lineRule="auto"/>
        <w:ind w:right="16"/>
        <w:jc w:val="both"/>
        <w:rPr>
          <w:lang w:val="ca-ES-valencia"/>
        </w:rPr>
      </w:pPr>
      <w:r w:rsidRPr="00552F24">
        <w:rPr>
          <w:lang w:val="ca-ES-valencia"/>
        </w:rPr>
        <w:t xml:space="preserve">El Decret 72/2021, </w:t>
      </w:r>
      <w:r w:rsidR="2B51FB55" w:rsidRPr="00552F24">
        <w:rPr>
          <w:lang w:val="ca-ES-valencia"/>
        </w:rPr>
        <w:t>de 21 de maig, del Consell, d'organització de l'orientació educativa i professional en el sistema educatiu valencià, defineix l'estructura de l'orientació i determina la creació d'unitats especialitzades</w:t>
      </w:r>
      <w:r w:rsidR="299CF99E" w:rsidRPr="00552F24">
        <w:rPr>
          <w:lang w:val="ca-ES-valencia"/>
        </w:rPr>
        <w:t xml:space="preserve"> d'orientació, les quals tenen entre</w:t>
      </w:r>
      <w:r w:rsidR="4949531F" w:rsidRPr="00552F24">
        <w:rPr>
          <w:lang w:val="ca-ES-valencia"/>
        </w:rPr>
        <w:t xml:space="preserve"> les seues funcions, assessorar, cooperar i donar suport als centres docents sostinguts amb fons públics, als equips d'orientació educativa, als departaments d'orientació educativa i professional i a les agrupacions d'orientació de zona, en l'àmbit de les seues funcions i especialització, en coordinació, si escau, amb la inspecció d'educació, els centres d'educació especial com a centres de recursos, les unitats educatives terapèutiques i els centres de formació, innovació i recursos per al professorat.</w:t>
      </w:r>
    </w:p>
    <w:p w14:paraId="0000002F" w14:textId="638107A0" w:rsidR="0032042B" w:rsidRPr="00552F24" w:rsidRDefault="0032042B" w:rsidP="627EB767">
      <w:pPr>
        <w:pBdr>
          <w:top w:val="nil"/>
          <w:left w:val="nil"/>
          <w:bottom w:val="nil"/>
          <w:right w:val="nil"/>
          <w:between w:val="nil"/>
        </w:pBdr>
        <w:spacing w:before="4" w:line="288" w:lineRule="auto"/>
        <w:ind w:right="16"/>
        <w:jc w:val="both"/>
        <w:rPr>
          <w:lang w:val="ca-ES-valencia"/>
        </w:rPr>
      </w:pPr>
    </w:p>
    <w:p w14:paraId="00000030" w14:textId="137AD057" w:rsidR="0032042B" w:rsidRPr="00552F24" w:rsidRDefault="00180438">
      <w:pPr>
        <w:pBdr>
          <w:top w:val="nil"/>
          <w:left w:val="nil"/>
          <w:bottom w:val="nil"/>
          <w:right w:val="nil"/>
          <w:between w:val="nil"/>
        </w:pBdr>
        <w:spacing w:before="4" w:line="288" w:lineRule="auto"/>
        <w:ind w:right="16"/>
        <w:jc w:val="both"/>
        <w:rPr>
          <w:lang w:val="ca-ES-valencia"/>
        </w:rPr>
      </w:pPr>
      <w:r w:rsidRPr="00552F24">
        <w:rPr>
          <w:lang w:val="ca-ES-valencia"/>
        </w:rPr>
        <w:t xml:space="preserve">L'Ordre 20/2019, de 30 d'abril, de la Conselleria d'Educació, Investigació, Cultura i Esport, per la qual es regula l'organització de la resposta educativa per a la inclusió de l'alumnat en els centres docents sostinguts amb fons públics del sistema educatiu valencià, incorpora, en l'article 51, d'acord amb l'article 31, de la Llei 26/2018, de 21 de desembre, de la Generalitat, de drets i garanties de la infància i l'adolescència, les unitats educatives terapèutiques / hospitals de dia infantils i adolescents han d'atendre, des d'una perspectiva inclusiva, a l'alumnat amb necessitats educatives especials derivades de problemes greus de salut mental que, de manera temporal, necessita tractaments intensius en un mitjà estructurat. A més, assenyala en l'article 46, que es realitzarà un dictamen per a determinar la seua escolarització transitòria en una unitat educatiu-terapèutica/ hospital de dia infantil i adolescent (UET/HDIA). </w:t>
      </w:r>
    </w:p>
    <w:p w14:paraId="020AC4C2" w14:textId="77777777" w:rsidR="00C646AD" w:rsidRPr="00552F24" w:rsidRDefault="00C646AD">
      <w:pPr>
        <w:pBdr>
          <w:top w:val="nil"/>
          <w:left w:val="nil"/>
          <w:bottom w:val="nil"/>
          <w:right w:val="nil"/>
          <w:between w:val="nil"/>
        </w:pBdr>
        <w:spacing w:before="4" w:line="288" w:lineRule="auto"/>
        <w:ind w:right="16"/>
        <w:jc w:val="both"/>
        <w:rPr>
          <w:strike/>
          <w:lang w:val="ca-ES-valencia"/>
        </w:rPr>
      </w:pPr>
    </w:p>
    <w:p w14:paraId="00000032" w14:textId="4F0472E2" w:rsidR="0032042B" w:rsidRPr="00552F24" w:rsidRDefault="00180438">
      <w:pPr>
        <w:pBdr>
          <w:top w:val="nil"/>
          <w:left w:val="nil"/>
          <w:bottom w:val="nil"/>
          <w:right w:val="nil"/>
          <w:between w:val="nil"/>
        </w:pBdr>
        <w:spacing w:before="4" w:line="288" w:lineRule="auto"/>
        <w:ind w:right="16"/>
        <w:jc w:val="both"/>
        <w:rPr>
          <w:lang w:val="ca-ES-valencia"/>
        </w:rPr>
      </w:pPr>
      <w:r w:rsidRPr="00552F24">
        <w:rPr>
          <w:lang w:val="ca-ES-valencia"/>
        </w:rPr>
        <w:t xml:space="preserve">La Resolució de 24 de juliol de 2019, de la Secretaria Autonòmica d'Educació i Formació Professional, va dictar instruccions per a l'aplicació d'alguns dels principals procediments previstos en l'Ordre 20/2019, de 30 d'abril, de la Conselleria d'Educació, Investigació, Cultura i Esport, per la qual es regula l'organització de la resposta educativa per a la inclusió de l'alumnat en els centres docents sostinguts amb fons públics del sistema educatiu valencià, i es publiquen els formularis referits en l'avaluació </w:t>
      </w:r>
      <w:proofErr w:type="spellStart"/>
      <w:r w:rsidRPr="00552F24">
        <w:rPr>
          <w:lang w:val="ca-ES-valencia"/>
        </w:rPr>
        <w:t>soci</w:t>
      </w:r>
      <w:r w:rsidR="00D974D2" w:rsidRPr="00552F24">
        <w:rPr>
          <w:lang w:val="ca-ES-valencia"/>
        </w:rPr>
        <w:t>o</w:t>
      </w:r>
      <w:r w:rsidRPr="00552F24">
        <w:rPr>
          <w:lang w:val="ca-ES-valencia"/>
        </w:rPr>
        <w:t>psicopedagògica</w:t>
      </w:r>
      <w:proofErr w:type="spellEnd"/>
      <w:r w:rsidRPr="00552F24">
        <w:rPr>
          <w:lang w:val="ca-ES-valencia"/>
        </w:rPr>
        <w:t xml:space="preserve">, l'informe </w:t>
      </w:r>
      <w:proofErr w:type="spellStart"/>
      <w:r w:rsidRPr="00552F24">
        <w:rPr>
          <w:lang w:val="ca-ES-valencia"/>
        </w:rPr>
        <w:t>soci</w:t>
      </w:r>
      <w:r w:rsidR="00D974D2" w:rsidRPr="00552F24">
        <w:rPr>
          <w:lang w:val="ca-ES-valencia"/>
        </w:rPr>
        <w:t>o</w:t>
      </w:r>
      <w:r w:rsidRPr="00552F24">
        <w:rPr>
          <w:lang w:val="ca-ES-valencia"/>
        </w:rPr>
        <w:t>psicopedagògic</w:t>
      </w:r>
      <w:proofErr w:type="spellEnd"/>
      <w:r w:rsidRPr="00552F24">
        <w:rPr>
          <w:lang w:val="ca-ES-valencia"/>
        </w:rPr>
        <w:t xml:space="preserve">, el Pla d'actuació personalitzada (PAP) i el dictamen per a l'escolarització. Actualment, tant el registre de les dades de l'alumnat amb necessitats específiques de suport educatiu i amb necessitats de compensació de les desigualtats, com l'informe </w:t>
      </w:r>
      <w:proofErr w:type="spellStart"/>
      <w:r w:rsidRPr="00552F24">
        <w:rPr>
          <w:lang w:val="ca-ES-valencia"/>
        </w:rPr>
        <w:t>sociopsicopedag</w:t>
      </w:r>
      <w:r w:rsidR="008C5CEB" w:rsidRPr="00552F24">
        <w:rPr>
          <w:lang w:val="ca-ES-valencia"/>
        </w:rPr>
        <w:t>ò</w:t>
      </w:r>
      <w:r w:rsidRPr="00552F24">
        <w:rPr>
          <w:lang w:val="ca-ES-valencia"/>
        </w:rPr>
        <w:t>gic</w:t>
      </w:r>
      <w:proofErr w:type="spellEnd"/>
      <w:r w:rsidRPr="00552F24">
        <w:rPr>
          <w:lang w:val="ca-ES-valencia"/>
        </w:rPr>
        <w:t xml:space="preserve"> i el dictamen d'escolarització, es realitzen a través del mòdul d'inclusió d'ITACA 3 seguint les instruccions dictades a aquest efecte per la Directora General d'Inclusió Educativa. </w:t>
      </w:r>
    </w:p>
    <w:p w14:paraId="00000033" w14:textId="77777777" w:rsidR="0032042B" w:rsidRPr="00552F24" w:rsidRDefault="0032042B">
      <w:pPr>
        <w:pBdr>
          <w:top w:val="nil"/>
          <w:left w:val="nil"/>
          <w:bottom w:val="nil"/>
          <w:right w:val="nil"/>
          <w:between w:val="nil"/>
        </w:pBdr>
        <w:spacing w:before="4" w:line="288" w:lineRule="auto"/>
        <w:ind w:right="16"/>
        <w:jc w:val="both"/>
        <w:rPr>
          <w:lang w:val="ca-ES-valencia"/>
        </w:rPr>
      </w:pPr>
    </w:p>
    <w:p w14:paraId="00000034" w14:textId="77777777" w:rsidR="0032042B" w:rsidRPr="00552F24" w:rsidRDefault="00180438">
      <w:pPr>
        <w:pBdr>
          <w:top w:val="nil"/>
          <w:left w:val="nil"/>
          <w:bottom w:val="nil"/>
          <w:right w:val="nil"/>
          <w:between w:val="nil"/>
        </w:pBdr>
        <w:spacing w:before="4" w:line="288" w:lineRule="auto"/>
        <w:ind w:right="16"/>
        <w:jc w:val="both"/>
        <w:rPr>
          <w:lang w:val="ca-ES-valencia"/>
        </w:rPr>
      </w:pPr>
      <w:r w:rsidRPr="00552F24">
        <w:rPr>
          <w:lang w:val="ca-ES-valencia"/>
        </w:rPr>
        <w:t xml:space="preserve">A conseqüència de la regulació anteriorment descrita, per al curs escolar 2020-2021, la Resolució de 27 de juliol de 2020, va autoritzar el funcionament amb caràcter experimental, d'unitats educatives terapèutiques a les províncies d'Alacant i València per a la resposta integral a l'alumnat amb necessitats educatives especials derivades de trastorns greus de salut mental. </w:t>
      </w:r>
    </w:p>
    <w:p w14:paraId="00000037" w14:textId="77777777" w:rsidR="0032042B" w:rsidRPr="00552F24" w:rsidRDefault="0032042B">
      <w:pPr>
        <w:pBdr>
          <w:top w:val="nil"/>
          <w:left w:val="nil"/>
          <w:bottom w:val="nil"/>
          <w:right w:val="nil"/>
          <w:between w:val="nil"/>
        </w:pBdr>
        <w:spacing w:before="4" w:line="288" w:lineRule="auto"/>
        <w:ind w:right="16"/>
        <w:jc w:val="both"/>
        <w:rPr>
          <w:lang w:val="ca-ES-valencia"/>
        </w:rPr>
      </w:pPr>
    </w:p>
    <w:p w14:paraId="00000038" w14:textId="75C6B72F" w:rsidR="0032042B" w:rsidRPr="00552F24" w:rsidRDefault="00180438">
      <w:pPr>
        <w:pBdr>
          <w:top w:val="nil"/>
          <w:left w:val="nil"/>
          <w:bottom w:val="nil"/>
          <w:right w:val="nil"/>
          <w:between w:val="nil"/>
        </w:pBdr>
        <w:spacing w:before="4" w:line="288" w:lineRule="auto"/>
        <w:ind w:right="16"/>
        <w:jc w:val="both"/>
        <w:rPr>
          <w:lang w:val="ca-ES-valencia"/>
        </w:rPr>
      </w:pPr>
      <w:r w:rsidRPr="00552F24">
        <w:rPr>
          <w:lang w:val="ca-ES-valencia"/>
        </w:rPr>
        <w:t>D'altra banda, davant la situació ocasionada per la Covid-19, es tindrà en compte la Resolució de 29 de març de 2021 de la Secretaria Autonòmica d'Educació i Formació Professional per a l'adaptació del currículum, les programacions didàctiques i els criteris d'avaluació, promoció i titulació durant el curs 2020-2021</w:t>
      </w:r>
    </w:p>
    <w:p w14:paraId="00000039" w14:textId="77777777" w:rsidR="0032042B" w:rsidRPr="00552F24" w:rsidRDefault="0032042B">
      <w:pPr>
        <w:pBdr>
          <w:top w:val="nil"/>
          <w:left w:val="nil"/>
          <w:bottom w:val="nil"/>
          <w:right w:val="nil"/>
          <w:between w:val="nil"/>
        </w:pBdr>
        <w:spacing w:before="4" w:line="288" w:lineRule="auto"/>
        <w:ind w:right="16"/>
        <w:jc w:val="both"/>
        <w:rPr>
          <w:lang w:val="ca-ES-valencia"/>
        </w:rPr>
      </w:pPr>
    </w:p>
    <w:p w14:paraId="0000003A" w14:textId="77777777" w:rsidR="0032042B" w:rsidRPr="00552F24" w:rsidRDefault="00180438">
      <w:pPr>
        <w:pBdr>
          <w:top w:val="nil"/>
          <w:left w:val="nil"/>
          <w:bottom w:val="nil"/>
          <w:right w:val="nil"/>
          <w:between w:val="nil"/>
        </w:pBdr>
        <w:spacing w:before="4" w:line="288" w:lineRule="auto"/>
        <w:ind w:right="16"/>
        <w:jc w:val="both"/>
        <w:rPr>
          <w:lang w:val="ca-ES-valencia"/>
        </w:rPr>
      </w:pPr>
      <w:r w:rsidRPr="00552F24">
        <w:rPr>
          <w:lang w:val="ca-ES-valencia"/>
        </w:rPr>
        <w:t>De conformitat amb el Decret 5/2019, de 16 de juny, del president de la Generalitat, pel qual es determinen el número i la denominació de les conselleries, i les seues atribucions, d'acord amb el Decret 105/2019, de 5 de juliol, del Consell, pel qual s'estableix l'estructura orgànica bàsica de la Presidència i de les conselleries de la Generalitat i amb el Decret 141/2019, de 12 de juliol, del Consell, pel qual es nomena la persona titular de la Direcció General d'Inclusió Educativa, resolc:</w:t>
      </w:r>
    </w:p>
    <w:p w14:paraId="019D1655" w14:textId="77777777" w:rsidR="00DB698A" w:rsidRPr="00552F24" w:rsidRDefault="00DB698A">
      <w:pPr>
        <w:pBdr>
          <w:top w:val="nil"/>
          <w:left w:val="nil"/>
          <w:bottom w:val="nil"/>
          <w:right w:val="nil"/>
          <w:between w:val="nil"/>
        </w:pBdr>
        <w:spacing w:before="4" w:line="288" w:lineRule="auto"/>
        <w:ind w:right="16"/>
        <w:jc w:val="both"/>
        <w:rPr>
          <w:lang w:val="ca-ES-valencia"/>
        </w:rPr>
      </w:pPr>
    </w:p>
    <w:p w14:paraId="383BB905" w14:textId="77777777" w:rsidR="008C5CEB" w:rsidRPr="00552F24" w:rsidRDefault="008C5CEB">
      <w:pPr>
        <w:pBdr>
          <w:top w:val="nil"/>
          <w:left w:val="nil"/>
          <w:bottom w:val="nil"/>
          <w:right w:val="nil"/>
          <w:between w:val="nil"/>
        </w:pBdr>
        <w:spacing w:before="4" w:line="288" w:lineRule="auto"/>
        <w:ind w:right="16"/>
        <w:jc w:val="both"/>
        <w:rPr>
          <w:b/>
          <w:lang w:val="ca-ES-valencia"/>
        </w:rPr>
      </w:pPr>
    </w:p>
    <w:p w14:paraId="3ADB2278" w14:textId="77777777" w:rsidR="008C5CEB" w:rsidRPr="00552F24" w:rsidRDefault="008C5CEB">
      <w:pPr>
        <w:pBdr>
          <w:top w:val="nil"/>
          <w:left w:val="nil"/>
          <w:bottom w:val="nil"/>
          <w:right w:val="nil"/>
          <w:between w:val="nil"/>
        </w:pBdr>
        <w:spacing w:before="4" w:line="288" w:lineRule="auto"/>
        <w:ind w:right="16"/>
        <w:jc w:val="both"/>
        <w:rPr>
          <w:b/>
          <w:lang w:val="ca-ES-valencia"/>
        </w:rPr>
      </w:pPr>
    </w:p>
    <w:p w14:paraId="642DB178" w14:textId="77777777" w:rsidR="008C5CEB" w:rsidRPr="00552F24" w:rsidRDefault="008C5CEB">
      <w:pPr>
        <w:pBdr>
          <w:top w:val="nil"/>
          <w:left w:val="nil"/>
          <w:bottom w:val="nil"/>
          <w:right w:val="nil"/>
          <w:between w:val="nil"/>
        </w:pBdr>
        <w:spacing w:before="4" w:line="288" w:lineRule="auto"/>
        <w:ind w:right="16"/>
        <w:jc w:val="both"/>
        <w:rPr>
          <w:b/>
          <w:lang w:val="ca-ES-valencia"/>
        </w:rPr>
      </w:pPr>
    </w:p>
    <w:p w14:paraId="0000003C" w14:textId="03C6295E" w:rsidR="0032042B" w:rsidRPr="00552F24" w:rsidRDefault="00180438">
      <w:pPr>
        <w:pBdr>
          <w:top w:val="nil"/>
          <w:left w:val="nil"/>
          <w:bottom w:val="nil"/>
          <w:right w:val="nil"/>
          <w:between w:val="nil"/>
        </w:pBdr>
        <w:spacing w:before="4" w:line="288" w:lineRule="auto"/>
        <w:ind w:right="16"/>
        <w:jc w:val="both"/>
        <w:rPr>
          <w:b/>
          <w:lang w:val="ca-ES-valencia"/>
        </w:rPr>
      </w:pPr>
      <w:r w:rsidRPr="00552F24">
        <w:rPr>
          <w:b/>
          <w:lang w:val="ca-ES-valencia"/>
        </w:rPr>
        <w:lastRenderedPageBreak/>
        <w:t>Primer. Objecte</w:t>
      </w:r>
    </w:p>
    <w:p w14:paraId="7FC29D9E" w14:textId="77777777" w:rsidR="00222DED" w:rsidRPr="00552F24" w:rsidRDefault="00222DED">
      <w:pPr>
        <w:pBdr>
          <w:top w:val="nil"/>
          <w:left w:val="nil"/>
          <w:bottom w:val="nil"/>
          <w:right w:val="nil"/>
          <w:between w:val="nil"/>
        </w:pBdr>
        <w:spacing w:before="4" w:line="288" w:lineRule="auto"/>
        <w:ind w:right="16"/>
        <w:jc w:val="both"/>
        <w:rPr>
          <w:lang w:val="ca-ES-valencia"/>
        </w:rPr>
      </w:pPr>
    </w:p>
    <w:p w14:paraId="0000003E" w14:textId="47FE3CE2" w:rsidR="0032042B" w:rsidRPr="00552F24" w:rsidRDefault="6AC57490">
      <w:pPr>
        <w:pBdr>
          <w:top w:val="nil"/>
          <w:left w:val="nil"/>
          <w:bottom w:val="nil"/>
          <w:right w:val="nil"/>
          <w:between w:val="nil"/>
        </w:pBdr>
        <w:spacing w:before="4" w:line="288" w:lineRule="auto"/>
        <w:ind w:right="16"/>
        <w:jc w:val="both"/>
        <w:rPr>
          <w:lang w:val="ca-ES-valencia"/>
        </w:rPr>
      </w:pPr>
      <w:r w:rsidRPr="00552F24">
        <w:rPr>
          <w:lang w:val="ca-ES-valencia"/>
        </w:rPr>
        <w:t>1. L'objecte d'aquesta resolució és prorrogar l'autorització i concretar la regulació del funcionament amb caràcter experimental per al curs 2021-2022 i següents, fins a nou desenvolupament normatiu, de les unitats educatives terapèutiques (UET) situades en els centres educatius següents:</w:t>
      </w:r>
    </w:p>
    <w:p w14:paraId="0000003F" w14:textId="7F728057" w:rsidR="0032042B" w:rsidRPr="00552F24" w:rsidRDefault="00180438">
      <w:pPr>
        <w:pBdr>
          <w:top w:val="nil"/>
          <w:left w:val="nil"/>
          <w:bottom w:val="nil"/>
          <w:right w:val="nil"/>
          <w:between w:val="nil"/>
        </w:pBdr>
        <w:spacing w:before="4" w:line="288" w:lineRule="auto"/>
        <w:ind w:left="197" w:right="16" w:firstLine="286"/>
        <w:jc w:val="both"/>
        <w:rPr>
          <w:lang w:val="ca-ES-valencia"/>
        </w:rPr>
      </w:pPr>
      <w:r w:rsidRPr="00552F24">
        <w:rPr>
          <w:lang w:val="ca-ES-valencia"/>
        </w:rPr>
        <w:t>– 03010144 UET IES Pedro Ibarra Ruiz, Elx (Alacant)</w:t>
      </w:r>
    </w:p>
    <w:p w14:paraId="00000041" w14:textId="66B28C6E" w:rsidR="0032042B" w:rsidRPr="00552F24" w:rsidRDefault="00180438" w:rsidP="627EB767">
      <w:pPr>
        <w:pBdr>
          <w:top w:val="nil"/>
          <w:left w:val="nil"/>
          <w:bottom w:val="nil"/>
          <w:right w:val="nil"/>
          <w:between w:val="nil"/>
        </w:pBdr>
        <w:spacing w:before="4" w:line="288" w:lineRule="auto"/>
        <w:ind w:left="197" w:right="16" w:firstLine="286"/>
        <w:jc w:val="both"/>
        <w:rPr>
          <w:b/>
          <w:bCs/>
          <w:lang w:val="ca-ES-valencia"/>
        </w:rPr>
      </w:pPr>
      <w:r w:rsidRPr="00552F24">
        <w:rPr>
          <w:lang w:val="ca-ES-valencia"/>
        </w:rPr>
        <w:t>– 46016245 UET CEE públic Professor Sebastián Burgos, València</w:t>
      </w:r>
      <w:r w:rsidR="53EC02E1" w:rsidRPr="00552F24">
        <w:rPr>
          <w:lang w:val="ca-ES-valencia"/>
        </w:rPr>
        <w:t xml:space="preserve"> </w:t>
      </w:r>
      <w:r w:rsidRPr="00552F24">
        <w:rPr>
          <w:lang w:val="ca-ES-valencia"/>
        </w:rPr>
        <w:t>(València)</w:t>
      </w:r>
    </w:p>
    <w:p w14:paraId="6F9C22BB" w14:textId="4EF46729" w:rsidR="627EB767" w:rsidRPr="00552F24" w:rsidRDefault="627EB767" w:rsidP="627EB767">
      <w:pPr>
        <w:spacing w:before="4" w:line="288" w:lineRule="auto"/>
        <w:ind w:left="197" w:right="16" w:firstLine="286"/>
        <w:jc w:val="both"/>
        <w:rPr>
          <w:lang w:val="ca-ES-valencia"/>
        </w:rPr>
      </w:pPr>
    </w:p>
    <w:p w14:paraId="0EAA87D3" w14:textId="7D9D401B" w:rsidR="4CA42183" w:rsidRPr="00552F24" w:rsidRDefault="4031CD22" w:rsidP="627EB767">
      <w:pPr>
        <w:spacing w:before="4" w:line="288" w:lineRule="auto"/>
        <w:ind w:right="16"/>
        <w:jc w:val="both"/>
        <w:rPr>
          <w:lang w:val="ca-ES-valencia"/>
        </w:rPr>
      </w:pPr>
      <w:bookmarkStart w:id="1" w:name="_Hlk76713766"/>
      <w:r w:rsidRPr="00552F24">
        <w:rPr>
          <w:lang w:val="ca-ES-valencia"/>
        </w:rPr>
        <w:t>2</w:t>
      </w:r>
      <w:r w:rsidR="39402C69" w:rsidRPr="00552F24">
        <w:rPr>
          <w:lang w:val="ca-ES-valencia"/>
        </w:rPr>
        <w:t>. La finalitat de les unitats educatives terapèutiques és facilitar, amb caràcter temporal, una atenció especialitzada a l'alumnat amb trastorns greus de salut mental que assegure la continuïtat del seu procés d'aprenentatge oferint un suport al seu desenvolupament integral que permeta l'evolució positiva d'aquest, la incorporació al centre educatiu de referència amb els suports necessaris i, en última instància, promoga la seua inclusió social, última fi de les polítiques inclusives dutes a terme per la Generalitat Valenciana.</w:t>
      </w:r>
    </w:p>
    <w:bookmarkEnd w:id="1"/>
    <w:p w14:paraId="00000042" w14:textId="77777777" w:rsidR="0032042B" w:rsidRPr="00552F24" w:rsidRDefault="0032042B">
      <w:pPr>
        <w:pBdr>
          <w:top w:val="nil"/>
          <w:left w:val="nil"/>
          <w:bottom w:val="nil"/>
          <w:right w:val="nil"/>
          <w:between w:val="nil"/>
        </w:pBdr>
        <w:spacing w:before="4" w:line="288" w:lineRule="auto"/>
        <w:ind w:right="16"/>
        <w:jc w:val="both"/>
        <w:rPr>
          <w:b/>
          <w:lang w:val="ca-ES-valencia"/>
        </w:rPr>
      </w:pPr>
    </w:p>
    <w:p w14:paraId="00000043" w14:textId="77777777" w:rsidR="0032042B" w:rsidRPr="00552F24" w:rsidRDefault="00180438">
      <w:pPr>
        <w:pBdr>
          <w:top w:val="nil"/>
          <w:left w:val="nil"/>
          <w:bottom w:val="nil"/>
          <w:right w:val="nil"/>
          <w:between w:val="nil"/>
        </w:pBdr>
        <w:spacing w:before="4" w:line="288" w:lineRule="auto"/>
        <w:ind w:right="16"/>
        <w:jc w:val="both"/>
        <w:rPr>
          <w:b/>
          <w:lang w:val="ca-ES-valencia"/>
        </w:rPr>
      </w:pPr>
      <w:r w:rsidRPr="00552F24">
        <w:rPr>
          <w:b/>
          <w:lang w:val="ca-ES-valencia"/>
        </w:rPr>
        <w:t>Segon. Àmbit d'aplicació</w:t>
      </w:r>
    </w:p>
    <w:p w14:paraId="00000044" w14:textId="77777777" w:rsidR="0032042B" w:rsidRPr="00552F24" w:rsidRDefault="0032042B">
      <w:pPr>
        <w:pBdr>
          <w:top w:val="nil"/>
          <w:left w:val="nil"/>
          <w:bottom w:val="nil"/>
          <w:right w:val="nil"/>
          <w:between w:val="nil"/>
        </w:pBdr>
        <w:spacing w:before="4" w:line="288" w:lineRule="auto"/>
        <w:ind w:right="16"/>
        <w:jc w:val="both"/>
        <w:rPr>
          <w:b/>
          <w:lang w:val="ca-ES-valencia"/>
        </w:rPr>
      </w:pPr>
    </w:p>
    <w:p w14:paraId="00000046" w14:textId="39A495BD" w:rsidR="0032042B" w:rsidRPr="00552F24" w:rsidRDefault="00180438" w:rsidP="31C55E5E">
      <w:pPr>
        <w:pBdr>
          <w:top w:val="nil"/>
          <w:left w:val="nil"/>
          <w:bottom w:val="nil"/>
          <w:right w:val="nil"/>
          <w:between w:val="nil"/>
        </w:pBdr>
        <w:spacing w:before="4" w:line="288" w:lineRule="auto"/>
        <w:ind w:right="16"/>
        <w:jc w:val="both"/>
        <w:rPr>
          <w:lang w:val="ca-ES-valencia"/>
        </w:rPr>
      </w:pPr>
      <w:r w:rsidRPr="00552F24">
        <w:rPr>
          <w:lang w:val="ca-ES-valencia"/>
        </w:rPr>
        <w:t xml:space="preserve">1. L'àmbit d'aplicació  </w:t>
      </w:r>
      <w:r w:rsidR="00B17784" w:rsidRPr="00552F24">
        <w:rPr>
          <w:lang w:val="ca-ES-valencia"/>
        </w:rPr>
        <w:t xml:space="preserve">són </w:t>
      </w:r>
      <w:r w:rsidR="65162DE3" w:rsidRPr="00552F24">
        <w:rPr>
          <w:lang w:val="ca-ES-valencia"/>
        </w:rPr>
        <w:t xml:space="preserve">els </w:t>
      </w:r>
      <w:r w:rsidRPr="00552F24">
        <w:rPr>
          <w:lang w:val="ca-ES-valencia"/>
        </w:rPr>
        <w:t xml:space="preserve">centres docents sostinguts amb fons públics </w:t>
      </w:r>
      <w:r w:rsidR="6943906E" w:rsidRPr="00552F24">
        <w:rPr>
          <w:lang w:val="ca-ES-valencia"/>
        </w:rPr>
        <w:t xml:space="preserve">valencians </w:t>
      </w:r>
      <w:r w:rsidRPr="00552F24">
        <w:rPr>
          <w:lang w:val="ca-ES-valencia"/>
        </w:rPr>
        <w:t xml:space="preserve">situats en un radi aproximat de trenta quilòmetres de la </w:t>
      </w:r>
      <w:r w:rsidR="57183186" w:rsidRPr="00552F24">
        <w:rPr>
          <w:lang w:val="ca-ES-valencia"/>
        </w:rPr>
        <w:t>unitat educatiu-terapèutica.</w:t>
      </w:r>
      <w:r w:rsidRPr="00552F24">
        <w:rPr>
          <w:lang w:val="ca-ES-valencia"/>
        </w:rPr>
        <w:t xml:space="preserve"> </w:t>
      </w:r>
    </w:p>
    <w:p w14:paraId="00000048" w14:textId="6161CFA9" w:rsidR="0032042B" w:rsidRPr="00552F24" w:rsidRDefault="00180438" w:rsidP="31C55E5E">
      <w:pPr>
        <w:pBdr>
          <w:top w:val="nil"/>
          <w:left w:val="nil"/>
          <w:bottom w:val="nil"/>
          <w:right w:val="nil"/>
          <w:between w:val="nil"/>
        </w:pBdr>
        <w:spacing w:before="4" w:line="288" w:lineRule="auto"/>
        <w:ind w:right="16"/>
        <w:jc w:val="both"/>
        <w:rPr>
          <w:strike/>
          <w:highlight w:val="white"/>
          <w:lang w:val="ca-ES-valencia"/>
        </w:rPr>
      </w:pPr>
      <w:r w:rsidRPr="00552F24">
        <w:rPr>
          <w:lang w:val="ca-ES-valencia"/>
        </w:rPr>
        <w:t>2</w:t>
      </w:r>
      <w:r w:rsidRPr="00552F24">
        <w:rPr>
          <w:highlight w:val="white"/>
          <w:lang w:val="ca-ES-valencia"/>
        </w:rPr>
        <w:t xml:space="preserve">. En casos degudament justificats, les direccions territorials d'Educació d'Alacant i València, amb la conformitat prèvia de les comissions coordinadores de les UET, poden autoritzar la incorporació d'alumnat escolaritzat en centres que estan en un radi major de trenta quilòmetres. </w:t>
      </w:r>
    </w:p>
    <w:p w14:paraId="0000004B" w14:textId="0FEDF2FA" w:rsidR="0032042B" w:rsidRPr="00552F24" w:rsidRDefault="0032042B" w:rsidP="7AC26EC7">
      <w:pPr>
        <w:pBdr>
          <w:top w:val="nil"/>
          <w:left w:val="nil"/>
          <w:bottom w:val="nil"/>
          <w:right w:val="nil"/>
          <w:between w:val="nil"/>
        </w:pBdr>
        <w:spacing w:before="4" w:line="288" w:lineRule="auto"/>
        <w:ind w:left="197" w:right="16" w:firstLine="286"/>
        <w:jc w:val="both"/>
        <w:rPr>
          <w:highlight w:val="red"/>
          <w:lang w:val="ca-ES-valencia"/>
        </w:rPr>
      </w:pPr>
    </w:p>
    <w:p w14:paraId="0000004D" w14:textId="4B0BAEA3" w:rsidR="0032042B" w:rsidRPr="00552F24" w:rsidRDefault="00180438" w:rsidP="627EB767">
      <w:pPr>
        <w:pBdr>
          <w:top w:val="nil"/>
          <w:left w:val="nil"/>
          <w:bottom w:val="nil"/>
          <w:right w:val="nil"/>
          <w:between w:val="nil"/>
        </w:pBdr>
        <w:spacing w:before="4" w:line="288" w:lineRule="auto"/>
        <w:ind w:right="16"/>
        <w:jc w:val="both"/>
        <w:rPr>
          <w:b/>
          <w:bCs/>
          <w:lang w:val="ca-ES-valencia"/>
        </w:rPr>
      </w:pPr>
      <w:r w:rsidRPr="00552F24">
        <w:rPr>
          <w:b/>
          <w:bCs/>
          <w:lang w:val="ca-ES-valencia"/>
        </w:rPr>
        <w:t>Tercer. Alumnat destinatari</w:t>
      </w:r>
    </w:p>
    <w:p w14:paraId="0000004E" w14:textId="39CE2D50" w:rsidR="0032042B" w:rsidRPr="00552F24" w:rsidRDefault="00180438">
      <w:pPr>
        <w:pBdr>
          <w:top w:val="nil"/>
          <w:left w:val="nil"/>
          <w:bottom w:val="nil"/>
          <w:right w:val="nil"/>
          <w:between w:val="nil"/>
        </w:pBdr>
        <w:spacing w:before="4" w:line="288" w:lineRule="auto"/>
        <w:ind w:right="16"/>
        <w:jc w:val="both"/>
        <w:rPr>
          <w:lang w:val="ca-ES-valencia"/>
        </w:rPr>
      </w:pPr>
      <w:r w:rsidRPr="00552F24">
        <w:rPr>
          <w:lang w:val="ca-ES-valencia"/>
        </w:rPr>
        <w:t xml:space="preserve">1. L'alumnat </w:t>
      </w:r>
      <w:r w:rsidR="316D018F" w:rsidRPr="00552F24">
        <w:rPr>
          <w:lang w:val="ca-ES-valencia"/>
        </w:rPr>
        <w:t>destinatari del</w:t>
      </w:r>
      <w:r w:rsidRPr="00552F24">
        <w:rPr>
          <w:lang w:val="ca-ES-valencia"/>
        </w:rPr>
        <w:t xml:space="preserve"> suport en les </w:t>
      </w:r>
      <w:r w:rsidR="04767982" w:rsidRPr="00552F24">
        <w:rPr>
          <w:lang w:val="ca-ES-valencia"/>
        </w:rPr>
        <w:t>unitats educatives terapèutiques</w:t>
      </w:r>
      <w:r w:rsidRPr="00552F24">
        <w:rPr>
          <w:lang w:val="ca-ES-valencia"/>
        </w:rPr>
        <w:t xml:space="preserve"> ha de reunir els següents requisits:</w:t>
      </w:r>
    </w:p>
    <w:p w14:paraId="0000004F" w14:textId="60E6A108" w:rsidR="0032042B" w:rsidRPr="00552F24" w:rsidRDefault="00180438">
      <w:pPr>
        <w:pBdr>
          <w:top w:val="nil"/>
          <w:left w:val="nil"/>
          <w:bottom w:val="nil"/>
          <w:right w:val="nil"/>
          <w:between w:val="nil"/>
        </w:pBdr>
        <w:spacing w:before="4" w:line="288" w:lineRule="auto"/>
        <w:ind w:right="16"/>
        <w:jc w:val="both"/>
        <w:rPr>
          <w:lang w:val="ca-ES-valencia"/>
        </w:rPr>
      </w:pPr>
      <w:r w:rsidRPr="00552F24">
        <w:rPr>
          <w:lang w:val="ca-ES-valencia"/>
        </w:rPr>
        <w:t xml:space="preserve">a) Cursar ensenyaments d'Educació Secundària i </w:t>
      </w:r>
      <w:r w:rsidR="76787D24" w:rsidRPr="00552F24">
        <w:rPr>
          <w:lang w:val="ca-ES-valencia"/>
        </w:rPr>
        <w:t xml:space="preserve">tindre complits un màxim de díhuit </w:t>
      </w:r>
      <w:r w:rsidRPr="00552F24">
        <w:rPr>
          <w:lang w:val="ca-ES-valencia"/>
        </w:rPr>
        <w:t>anys o, excepcionalment,</w:t>
      </w:r>
      <w:r w:rsidR="577FF174" w:rsidRPr="00552F24">
        <w:rPr>
          <w:lang w:val="ca-ES-valencia"/>
        </w:rPr>
        <w:t xml:space="preserve"> estar cursant</w:t>
      </w:r>
      <w:r w:rsidRPr="00552F24">
        <w:rPr>
          <w:lang w:val="ca-ES-valencia"/>
        </w:rPr>
        <w:t xml:space="preserve"> ensenyaments d'Educació Primària </w:t>
      </w:r>
      <w:r w:rsidR="38671B84" w:rsidRPr="00552F24">
        <w:rPr>
          <w:lang w:val="ca-ES-valencia"/>
        </w:rPr>
        <w:t>i tindre complits</w:t>
      </w:r>
      <w:r w:rsidRPr="00552F24">
        <w:rPr>
          <w:lang w:val="ca-ES-valencia"/>
        </w:rPr>
        <w:t xml:space="preserve"> els deu anys </w:t>
      </w:r>
      <w:r w:rsidR="4FD9AB10" w:rsidRPr="00552F24">
        <w:rPr>
          <w:lang w:val="ca-ES-valencia"/>
        </w:rPr>
        <w:t>d'edat</w:t>
      </w:r>
      <w:r w:rsidRPr="00552F24">
        <w:rPr>
          <w:lang w:val="ca-ES-valencia"/>
        </w:rPr>
        <w:t xml:space="preserve">. </w:t>
      </w:r>
    </w:p>
    <w:p w14:paraId="00000050" w14:textId="78B81B0B" w:rsidR="0032042B" w:rsidRPr="00552F24" w:rsidRDefault="00180438">
      <w:pPr>
        <w:pBdr>
          <w:top w:val="nil"/>
          <w:left w:val="nil"/>
          <w:bottom w:val="nil"/>
          <w:right w:val="nil"/>
          <w:between w:val="nil"/>
        </w:pBdr>
        <w:spacing w:before="4" w:line="288" w:lineRule="auto"/>
        <w:ind w:right="16"/>
        <w:jc w:val="both"/>
        <w:rPr>
          <w:lang w:val="ca-ES-valencia"/>
        </w:rPr>
      </w:pPr>
      <w:r w:rsidRPr="00552F24">
        <w:rPr>
          <w:lang w:val="ca-ES-valencia"/>
        </w:rPr>
        <w:t xml:space="preserve">b) Presentar un trastorn mental greu, que deriva en necessitats educatives especials diagnosticat per les </w:t>
      </w:r>
      <w:r w:rsidR="1624D6A6" w:rsidRPr="00552F24">
        <w:rPr>
          <w:lang w:val="ca-ES-valencia"/>
        </w:rPr>
        <w:t>unitats de salut mental infantil i adolescent o unitats de salut mental (</w:t>
      </w:r>
      <w:r w:rsidRPr="00552F24">
        <w:rPr>
          <w:lang w:val="ca-ES-valencia"/>
        </w:rPr>
        <w:t>USMIA/USM</w:t>
      </w:r>
      <w:r w:rsidR="7577493E" w:rsidRPr="00552F24">
        <w:rPr>
          <w:lang w:val="ca-ES-valencia"/>
        </w:rPr>
        <w:t>)</w:t>
      </w:r>
      <w:r w:rsidRPr="00552F24">
        <w:rPr>
          <w:lang w:val="ca-ES-valencia"/>
        </w:rPr>
        <w:t xml:space="preserve">, </w:t>
      </w:r>
      <w:r w:rsidR="7FEFBE6A" w:rsidRPr="00552F24">
        <w:rPr>
          <w:lang w:val="ca-ES-valencia"/>
        </w:rPr>
        <w:t xml:space="preserve">les </w:t>
      </w:r>
      <w:r w:rsidRPr="00552F24">
        <w:rPr>
          <w:lang w:val="ca-ES-valencia"/>
        </w:rPr>
        <w:t xml:space="preserve">unitats d'hospitalització </w:t>
      </w:r>
      <w:r w:rsidR="7BDDDFA2" w:rsidRPr="00552F24">
        <w:rPr>
          <w:lang w:val="ca-ES-valencia"/>
        </w:rPr>
        <w:t>psiquiàtrica</w:t>
      </w:r>
      <w:r w:rsidRPr="00552F24">
        <w:rPr>
          <w:lang w:val="ca-ES-valencia"/>
        </w:rPr>
        <w:t xml:space="preserve"> </w:t>
      </w:r>
      <w:proofErr w:type="spellStart"/>
      <w:r w:rsidR="2AEB9B67" w:rsidRPr="00552F24">
        <w:rPr>
          <w:lang w:val="ca-ES-valencia"/>
        </w:rPr>
        <w:t>infantojuvenil</w:t>
      </w:r>
      <w:proofErr w:type="spellEnd"/>
      <w:r w:rsidRPr="00552F24">
        <w:rPr>
          <w:lang w:val="ca-ES-valencia"/>
        </w:rPr>
        <w:t xml:space="preserve"> o </w:t>
      </w:r>
      <w:r w:rsidR="13C436E1" w:rsidRPr="00552F24">
        <w:rPr>
          <w:lang w:val="ca-ES-valencia"/>
        </w:rPr>
        <w:t xml:space="preserve">els </w:t>
      </w:r>
      <w:r w:rsidRPr="00552F24">
        <w:rPr>
          <w:lang w:val="ca-ES-valencia"/>
        </w:rPr>
        <w:t>serveis de salut mental concertats o que tenen conveni amb la Seguretat Social o règims especials, sempre que no es tinga accés a la Seguretat Social</w:t>
      </w:r>
      <w:r w:rsidR="009B110A" w:rsidRPr="00552F24">
        <w:rPr>
          <w:lang w:val="ca-ES-valencia"/>
        </w:rPr>
        <w:t>.</w:t>
      </w:r>
    </w:p>
    <w:p w14:paraId="68236968" w14:textId="77777777" w:rsidR="00D0396E" w:rsidRPr="00552F24" w:rsidRDefault="2A869A50" w:rsidP="00D0396E">
      <w:pPr>
        <w:spacing w:before="4" w:line="288" w:lineRule="auto"/>
        <w:ind w:right="16"/>
        <w:jc w:val="both"/>
        <w:rPr>
          <w:lang w:val="ca-ES-valencia"/>
        </w:rPr>
      </w:pPr>
      <w:r w:rsidRPr="00552F24">
        <w:rPr>
          <w:lang w:val="ca-ES-valencia"/>
        </w:rPr>
        <w:t>c) Rebre atenció i seguiment de la unitat de salut mental infantil i adolescent que ha realitzat el diagnòstic o l'actualització d'aquest.</w:t>
      </w:r>
    </w:p>
    <w:p w14:paraId="00000051" w14:textId="08DEAA47" w:rsidR="0032042B" w:rsidRPr="00552F24" w:rsidRDefault="2A869A50" w:rsidP="627EB767">
      <w:pPr>
        <w:pBdr>
          <w:top w:val="nil"/>
          <w:left w:val="nil"/>
          <w:bottom w:val="nil"/>
          <w:right w:val="nil"/>
          <w:between w:val="nil"/>
        </w:pBdr>
        <w:spacing w:before="4" w:line="288" w:lineRule="auto"/>
        <w:ind w:right="16"/>
        <w:jc w:val="both"/>
        <w:rPr>
          <w:lang w:val="ca-ES-valencia"/>
        </w:rPr>
      </w:pPr>
      <w:r w:rsidRPr="00552F24">
        <w:rPr>
          <w:lang w:val="ca-ES-valencia"/>
        </w:rPr>
        <w:t xml:space="preserve">2. </w:t>
      </w:r>
      <w:r w:rsidR="00180438" w:rsidRPr="00552F24">
        <w:rPr>
          <w:lang w:val="ca-ES-valencia"/>
        </w:rPr>
        <w:t>No és objecte d</w:t>
      </w:r>
      <w:r w:rsidR="00D974D2" w:rsidRPr="00552F24">
        <w:rPr>
          <w:lang w:val="ca-ES-valencia"/>
        </w:rPr>
        <w:t>’</w:t>
      </w:r>
      <w:r w:rsidR="00180438" w:rsidRPr="00552F24">
        <w:rPr>
          <w:lang w:val="ca-ES-valencia"/>
        </w:rPr>
        <w:t>atenció en les UET l</w:t>
      </w:r>
      <w:r w:rsidR="00D974D2" w:rsidRPr="00552F24">
        <w:rPr>
          <w:lang w:val="ca-ES-valencia"/>
        </w:rPr>
        <w:t>’</w:t>
      </w:r>
      <w:r w:rsidR="00180438" w:rsidRPr="00552F24">
        <w:rPr>
          <w:lang w:val="ca-ES-valencia"/>
        </w:rPr>
        <w:t xml:space="preserve">alumnat que </w:t>
      </w:r>
      <w:r w:rsidR="46AE7976" w:rsidRPr="00552F24">
        <w:rPr>
          <w:lang w:val="ca-ES-valencia"/>
        </w:rPr>
        <w:t>es troba</w:t>
      </w:r>
      <w:r w:rsidR="00180438" w:rsidRPr="00552F24">
        <w:rPr>
          <w:lang w:val="ca-ES-valencia"/>
        </w:rPr>
        <w:t xml:space="preserve"> en alguna de les situacions següents:</w:t>
      </w:r>
    </w:p>
    <w:p w14:paraId="00000052" w14:textId="18E58858" w:rsidR="0032042B" w:rsidRPr="00552F24" w:rsidRDefault="00180438" w:rsidP="627EB767">
      <w:pPr>
        <w:pBdr>
          <w:top w:val="nil"/>
          <w:left w:val="nil"/>
          <w:bottom w:val="nil"/>
          <w:right w:val="nil"/>
          <w:between w:val="nil"/>
        </w:pBdr>
        <w:spacing w:before="4" w:line="288" w:lineRule="auto"/>
        <w:ind w:right="16"/>
        <w:jc w:val="both"/>
        <w:rPr>
          <w:lang w:val="ca-ES-valencia"/>
        </w:rPr>
      </w:pPr>
      <w:r w:rsidRPr="00552F24">
        <w:rPr>
          <w:lang w:val="ca-ES-valencia"/>
        </w:rPr>
        <w:t>a) Discapacitat intel</w:t>
      </w:r>
      <w:r w:rsidR="00D974D2" w:rsidRPr="00552F24">
        <w:rPr>
          <w:lang w:val="ca-ES-valencia"/>
        </w:rPr>
        <w:t>·</w:t>
      </w:r>
      <w:r w:rsidRPr="00552F24">
        <w:rPr>
          <w:lang w:val="ca-ES-valencia"/>
        </w:rPr>
        <w:t>lectual o deteriora</w:t>
      </w:r>
      <w:r w:rsidR="00D974D2" w:rsidRPr="00552F24">
        <w:rPr>
          <w:lang w:val="ca-ES-valencia"/>
        </w:rPr>
        <w:t>ment</w:t>
      </w:r>
      <w:r w:rsidRPr="00552F24">
        <w:rPr>
          <w:lang w:val="ca-ES-valencia"/>
        </w:rPr>
        <w:t xml:space="preserve"> cogniti</w:t>
      </w:r>
      <w:r w:rsidR="00D974D2" w:rsidRPr="00552F24">
        <w:rPr>
          <w:lang w:val="ca-ES-valencia"/>
        </w:rPr>
        <w:t>u</w:t>
      </w:r>
      <w:r w:rsidRPr="00552F24">
        <w:rPr>
          <w:lang w:val="ca-ES-valencia"/>
        </w:rPr>
        <w:t xml:space="preserve"> greu.</w:t>
      </w:r>
    </w:p>
    <w:p w14:paraId="00000053" w14:textId="77777777" w:rsidR="0032042B" w:rsidRPr="00552F24" w:rsidRDefault="00180438" w:rsidP="627EB767">
      <w:pPr>
        <w:pBdr>
          <w:top w:val="nil"/>
          <w:left w:val="nil"/>
          <w:bottom w:val="nil"/>
          <w:right w:val="nil"/>
          <w:between w:val="nil"/>
        </w:pBdr>
        <w:spacing w:before="4" w:line="288" w:lineRule="auto"/>
        <w:ind w:right="16"/>
        <w:jc w:val="both"/>
        <w:rPr>
          <w:lang w:val="ca-ES-valencia"/>
        </w:rPr>
      </w:pPr>
      <w:r w:rsidRPr="00552F24">
        <w:rPr>
          <w:lang w:val="ca-ES-valencia"/>
        </w:rPr>
        <w:t>b) Trastorn d'abús de substàncies com a diagnòstic principal.</w:t>
      </w:r>
    </w:p>
    <w:p w14:paraId="00000054" w14:textId="38AC6A04" w:rsidR="0032042B" w:rsidRPr="00552F24" w:rsidRDefault="00180438" w:rsidP="627EB767">
      <w:pPr>
        <w:pBdr>
          <w:top w:val="nil"/>
          <w:left w:val="nil"/>
          <w:bottom w:val="nil"/>
          <w:right w:val="nil"/>
          <w:between w:val="nil"/>
        </w:pBdr>
        <w:spacing w:before="4" w:line="288" w:lineRule="auto"/>
        <w:ind w:right="16"/>
        <w:jc w:val="both"/>
        <w:rPr>
          <w:lang w:val="ca-ES-valencia"/>
        </w:rPr>
      </w:pPr>
      <w:r w:rsidRPr="00552F24">
        <w:rPr>
          <w:lang w:val="ca-ES-valencia"/>
        </w:rPr>
        <w:t xml:space="preserve">c) Altres trastorns, com els de l'espectre </w:t>
      </w:r>
      <w:r w:rsidR="7BE03932" w:rsidRPr="00552F24">
        <w:rPr>
          <w:lang w:val="ca-ES-valencia"/>
        </w:rPr>
        <w:t>de l'autisme</w:t>
      </w:r>
      <w:r w:rsidRPr="00552F24">
        <w:rPr>
          <w:lang w:val="ca-ES-valencia"/>
        </w:rPr>
        <w:t xml:space="preserve"> (TEA), per als quals existeix una regulació específica respecte a les possibles modalitats d'escolarització i a l'organització de la resposta a les seues necessitats educatives.</w:t>
      </w:r>
    </w:p>
    <w:p w14:paraId="2190EEB0" w14:textId="71B56616" w:rsidR="150313FB" w:rsidRPr="00552F24" w:rsidRDefault="150313FB" w:rsidP="627EB767">
      <w:pPr>
        <w:spacing w:before="4" w:line="288" w:lineRule="auto"/>
        <w:ind w:right="16"/>
        <w:jc w:val="both"/>
        <w:rPr>
          <w:rFonts w:eastAsia="NSimSun"/>
          <w:lang w:val="ca-ES-valencia" w:eastAsia="zh-CN" w:bidi="hi-IN"/>
        </w:rPr>
      </w:pPr>
      <w:bookmarkStart w:id="2" w:name="_Hlk76714376"/>
      <w:r w:rsidRPr="00552F24">
        <w:rPr>
          <w:rFonts w:eastAsia="NSimSun"/>
          <w:lang w:val="ca-ES-valencia" w:eastAsia="zh-CN" w:bidi="hi-IN"/>
        </w:rPr>
        <w:lastRenderedPageBreak/>
        <w:t>d) Problemàtiques socials i/o conductuals en absència de problema mental greu o que no siguen conseqüència d'aquest.</w:t>
      </w:r>
    </w:p>
    <w:p w14:paraId="200F97F1" w14:textId="42C0B27A" w:rsidR="625FF846" w:rsidRPr="00552F24" w:rsidRDefault="625FF846" w:rsidP="627EB767">
      <w:pPr>
        <w:spacing w:before="4" w:line="288" w:lineRule="auto"/>
        <w:ind w:right="16"/>
        <w:jc w:val="both"/>
        <w:rPr>
          <w:lang w:val="ca-ES-valencia"/>
        </w:rPr>
      </w:pPr>
      <w:r w:rsidRPr="00552F24">
        <w:rPr>
          <w:lang w:val="ca-ES-valencia"/>
        </w:rPr>
        <w:t xml:space="preserve">3. De manera excepcional, la comissió de la </w:t>
      </w:r>
      <w:r w:rsidR="4DE2D41B" w:rsidRPr="00552F24">
        <w:rPr>
          <w:lang w:val="ca-ES-valencia"/>
        </w:rPr>
        <w:t>unitat educativa terapèutica</w:t>
      </w:r>
      <w:r w:rsidRPr="00552F24">
        <w:rPr>
          <w:lang w:val="ca-ES-valencia"/>
        </w:rPr>
        <w:t xml:space="preserve"> pot resoldre la incorporació a la unitat de l'alumnat que no està escolaritzat, sempre que aquest reunisca els requisits especificats en el </w:t>
      </w:r>
      <w:r w:rsidR="2E8B4CD4" w:rsidRPr="00552F24">
        <w:rPr>
          <w:lang w:val="ca-ES-valencia"/>
        </w:rPr>
        <w:t>punt 1</w:t>
      </w:r>
      <w:r w:rsidRPr="00552F24">
        <w:rPr>
          <w:lang w:val="ca-ES-valencia"/>
        </w:rPr>
        <w:t xml:space="preserve"> i es trobe en situació de risc d'exclusió social a causa de patir un problema greu de salut mental. En aquest supòsit, l'alumnat es matricularà en un centre educatiu sostingut amb fons públics, amb l'objectiu d'afavorir la seua reincorporació al sistema educatiu i incrementar d'aquesta manera les possibilitats d'obtindre una titulació que facilite la seua inclusió sociolaboral.</w:t>
      </w:r>
    </w:p>
    <w:p w14:paraId="595701C2" w14:textId="13968AD5" w:rsidR="6CE5B81B" w:rsidRPr="00552F24" w:rsidRDefault="6CE5B81B" w:rsidP="627EB767">
      <w:pPr>
        <w:spacing w:before="4" w:line="288" w:lineRule="auto"/>
        <w:ind w:right="16"/>
        <w:jc w:val="both"/>
        <w:rPr>
          <w:lang w:val="ca-ES-valencia"/>
        </w:rPr>
      </w:pPr>
      <w:r w:rsidRPr="00552F24">
        <w:rPr>
          <w:lang w:val="ca-ES-valencia"/>
        </w:rPr>
        <w:t xml:space="preserve">4. A sol·licitud de la Direcció General d'Inclusió Educativa, el personal docent de la unitat educativa terapèutica podrà col·laborar amb el centre educatiu en el qual es trobe escolaritzat alumnat amb problemes de salut mental que </w:t>
      </w:r>
      <w:r w:rsidR="2B506365" w:rsidRPr="00552F24">
        <w:rPr>
          <w:lang w:val="ca-ES-valencia"/>
        </w:rPr>
        <w:t>estiga rebent</w:t>
      </w:r>
      <w:r w:rsidRPr="00552F24">
        <w:rPr>
          <w:lang w:val="ca-ES-valencia"/>
        </w:rPr>
        <w:t xml:space="preserve"> atenció educativa domiciliària, proporcionant suport i col·laborant en el seguiment del progrés terapèutic, amb la finalitat de valorar la idoneïtat de la resposta educativa i, si fora necessari, proposar una mesura de resposta més adequada.</w:t>
      </w:r>
    </w:p>
    <w:p w14:paraId="0005E800" w14:textId="63BC5707" w:rsidR="6CE5B81B" w:rsidRPr="00552F24" w:rsidRDefault="6CE5B81B" w:rsidP="627EB767">
      <w:pPr>
        <w:spacing w:before="4" w:line="288" w:lineRule="auto"/>
        <w:ind w:right="16"/>
        <w:jc w:val="both"/>
        <w:rPr>
          <w:lang w:val="ca-ES-valencia"/>
        </w:rPr>
      </w:pPr>
      <w:r w:rsidRPr="00552F24">
        <w:rPr>
          <w:lang w:val="ca-ES-valencia"/>
        </w:rPr>
        <w:t xml:space="preserve">5. L'alumnat escolaritzat en </w:t>
      </w:r>
      <w:r w:rsidR="4DE2D41B" w:rsidRPr="00552F24">
        <w:rPr>
          <w:lang w:val="ca-ES-valencia"/>
        </w:rPr>
        <w:t>la unitat educativa terapèutica</w:t>
      </w:r>
      <w:r w:rsidRPr="00552F24">
        <w:rPr>
          <w:lang w:val="ca-ES-valencia"/>
        </w:rPr>
        <w:t xml:space="preserve"> serà beneficiari directe de l'ajuda del servei de menjador escolar. Així mateix, podrà ser beneficiari de les ajudes individuals per al servei de transport escolar en les condicions que determine la normativa vigent, sempre que no puga ser inclòs en cap de les rutes de transport col·lectiu autoritzades.</w:t>
      </w:r>
    </w:p>
    <w:bookmarkEnd w:id="2"/>
    <w:p w14:paraId="1B7C4953" w14:textId="68754F1A" w:rsidR="627EB767" w:rsidRPr="00552F24" w:rsidRDefault="627EB767" w:rsidP="627EB767">
      <w:pPr>
        <w:spacing w:before="4" w:line="288" w:lineRule="auto"/>
        <w:ind w:right="16"/>
        <w:jc w:val="both"/>
        <w:rPr>
          <w:lang w:val="ca-ES-valencia"/>
        </w:rPr>
      </w:pPr>
    </w:p>
    <w:p w14:paraId="00000058" w14:textId="42C4FDCC" w:rsidR="0032042B" w:rsidRPr="00552F24" w:rsidRDefault="0032042B" w:rsidP="31C55E5E">
      <w:pPr>
        <w:spacing w:before="4" w:line="288" w:lineRule="auto"/>
        <w:ind w:right="16"/>
        <w:jc w:val="both"/>
        <w:rPr>
          <w:lang w:val="ca-ES-valencia"/>
        </w:rPr>
      </w:pPr>
    </w:p>
    <w:p w14:paraId="0000005A" w14:textId="122E56B0" w:rsidR="0032042B" w:rsidRPr="00552F24" w:rsidRDefault="00180438" w:rsidP="17B6B8BD">
      <w:pPr>
        <w:pBdr>
          <w:top w:val="nil"/>
          <w:left w:val="nil"/>
          <w:bottom w:val="nil"/>
          <w:right w:val="nil"/>
          <w:between w:val="nil"/>
        </w:pBdr>
        <w:spacing w:before="4" w:line="288" w:lineRule="auto"/>
        <w:jc w:val="both"/>
        <w:rPr>
          <w:b/>
          <w:bCs/>
          <w:lang w:val="ca-ES-valencia"/>
        </w:rPr>
      </w:pPr>
      <w:r w:rsidRPr="00552F24">
        <w:rPr>
          <w:b/>
          <w:bCs/>
          <w:lang w:val="ca-ES-valencia"/>
        </w:rPr>
        <w:t xml:space="preserve">Quart. Organització de la resposta educativa a l'alumnat escolaritzat en la </w:t>
      </w:r>
      <w:r w:rsidR="009F346D" w:rsidRPr="00552F24">
        <w:rPr>
          <w:b/>
          <w:bCs/>
          <w:lang w:val="ca-ES-valencia"/>
        </w:rPr>
        <w:t xml:space="preserve">unitat educativa terapèutica </w:t>
      </w:r>
      <w:r w:rsidR="0697F94F" w:rsidRPr="00552F24">
        <w:rPr>
          <w:b/>
          <w:bCs/>
          <w:lang w:val="ca-ES-valencia"/>
        </w:rPr>
        <w:t>(</w:t>
      </w:r>
      <w:r w:rsidRPr="00552F24">
        <w:rPr>
          <w:b/>
          <w:bCs/>
          <w:lang w:val="ca-ES-valencia"/>
        </w:rPr>
        <w:t>UET</w:t>
      </w:r>
      <w:r w:rsidR="031B59FE" w:rsidRPr="00552F24">
        <w:rPr>
          <w:b/>
          <w:bCs/>
          <w:lang w:val="ca-ES-valencia"/>
        </w:rPr>
        <w:t>)</w:t>
      </w:r>
    </w:p>
    <w:p w14:paraId="48632514" w14:textId="47C260AA" w:rsidR="0032042B" w:rsidRPr="00552F24" w:rsidRDefault="00D325B3" w:rsidP="627EB767">
      <w:pPr>
        <w:spacing w:before="4" w:line="288" w:lineRule="auto"/>
        <w:ind w:right="16"/>
        <w:jc w:val="both"/>
        <w:rPr>
          <w:lang w:val="ca-ES-valencia"/>
        </w:rPr>
      </w:pPr>
      <w:r w:rsidRPr="00552F24">
        <w:rPr>
          <w:lang w:val="ca-ES-valencia"/>
        </w:rPr>
        <w:t>1</w:t>
      </w:r>
      <w:r w:rsidR="00180438" w:rsidRPr="00552F24">
        <w:rPr>
          <w:lang w:val="ca-ES-valencia"/>
        </w:rPr>
        <w:t xml:space="preserve">. Les </w:t>
      </w:r>
      <w:r w:rsidR="6DD3445C" w:rsidRPr="00552F24">
        <w:rPr>
          <w:lang w:val="ca-ES-valencia"/>
        </w:rPr>
        <w:t>unitats educatives terapèutiques</w:t>
      </w:r>
      <w:r w:rsidR="00180438" w:rsidRPr="00552F24">
        <w:rPr>
          <w:lang w:val="ca-ES-valencia"/>
        </w:rPr>
        <w:t xml:space="preserve"> es constitueixen en centres de recursos d'atenció integral, interdisciplinària i especialitzada que ofereixen una resposta educativa, sanitària i psicosocial a l'alumnat amb problemes greus de salut mental per al qual les mesures i els suports disponibles en el seu entorn no són suficients ni adequats. A aquest efecte, disposen de personal especialitzat de la conselleria competent en matèria educació i, si així s'acorda, d'altres conselleries, tal com es recull en l'article 18.3 del Decret 104/2018. </w:t>
      </w:r>
    </w:p>
    <w:p w14:paraId="0000005E" w14:textId="2863A7AA" w:rsidR="0032042B" w:rsidRPr="00552F24" w:rsidRDefault="2371D86B" w:rsidP="17B6B8BD">
      <w:pPr>
        <w:spacing w:before="4" w:line="288" w:lineRule="auto"/>
        <w:ind w:right="16"/>
        <w:jc w:val="both"/>
        <w:rPr>
          <w:lang w:val="ca-ES-valencia"/>
        </w:rPr>
      </w:pPr>
      <w:r w:rsidRPr="00552F24">
        <w:rPr>
          <w:lang w:val="ca-ES-valencia"/>
        </w:rPr>
        <w:t xml:space="preserve">2. </w:t>
      </w:r>
      <w:r w:rsidR="00180438" w:rsidRPr="00552F24">
        <w:rPr>
          <w:lang w:val="ca-ES-valencia"/>
        </w:rPr>
        <w:t xml:space="preserve">Quan les circumstàncies ho requerisquen o l'alumnat estiga tutelat per la </w:t>
      </w:r>
      <w:r w:rsidR="473085EB" w:rsidRPr="00552F24">
        <w:rPr>
          <w:lang w:val="ca-ES-valencia"/>
        </w:rPr>
        <w:t>conselleria</w:t>
      </w:r>
      <w:r w:rsidR="00180438" w:rsidRPr="00552F24">
        <w:rPr>
          <w:lang w:val="ca-ES-valencia"/>
        </w:rPr>
        <w:t xml:space="preserve"> </w:t>
      </w:r>
      <w:r w:rsidR="4101953F" w:rsidRPr="00552F24">
        <w:rPr>
          <w:lang w:val="ca-ES-valencia"/>
        </w:rPr>
        <w:t>competent en</w:t>
      </w:r>
      <w:r w:rsidR="00180438" w:rsidRPr="00552F24">
        <w:rPr>
          <w:lang w:val="ca-ES-valencia"/>
        </w:rPr>
        <w:t xml:space="preserve"> </w:t>
      </w:r>
      <w:r w:rsidR="373233DA" w:rsidRPr="00552F24">
        <w:rPr>
          <w:lang w:val="ca-ES-valencia"/>
        </w:rPr>
        <w:t>benestar</w:t>
      </w:r>
      <w:r w:rsidR="00180438" w:rsidRPr="00552F24">
        <w:rPr>
          <w:lang w:val="ca-ES-valencia"/>
        </w:rPr>
        <w:t xml:space="preserve"> </w:t>
      </w:r>
      <w:r w:rsidR="69AF73E0" w:rsidRPr="00552F24">
        <w:rPr>
          <w:lang w:val="ca-ES-valencia"/>
        </w:rPr>
        <w:t>social</w:t>
      </w:r>
      <w:r w:rsidR="00180438" w:rsidRPr="00552F24">
        <w:rPr>
          <w:lang w:val="ca-ES-valencia"/>
        </w:rPr>
        <w:t>, la resposta s'organitzarà coordinadament amb l'equip d'atenció primària bàsica de Serveis Socials corresponent al</w:t>
      </w:r>
      <w:r w:rsidR="2CC879DA" w:rsidRPr="00552F24">
        <w:rPr>
          <w:lang w:val="ca-ES-valencia"/>
        </w:rPr>
        <w:t xml:space="preserve"> seu</w:t>
      </w:r>
      <w:r w:rsidR="00180438" w:rsidRPr="00552F24">
        <w:rPr>
          <w:lang w:val="ca-ES-valencia"/>
        </w:rPr>
        <w:t xml:space="preserve"> lloc de residència.</w:t>
      </w:r>
    </w:p>
    <w:p w14:paraId="0000005F" w14:textId="1F804493" w:rsidR="0032042B" w:rsidRPr="00552F24" w:rsidRDefault="00180438" w:rsidP="17B6B8BD">
      <w:pPr>
        <w:spacing w:line="276" w:lineRule="auto"/>
        <w:jc w:val="both"/>
        <w:rPr>
          <w:lang w:val="ca-ES-valencia"/>
        </w:rPr>
      </w:pPr>
      <w:r w:rsidRPr="00552F24">
        <w:rPr>
          <w:lang w:val="ca-ES-valencia"/>
        </w:rPr>
        <w:t>3. Com especifica</w:t>
      </w:r>
      <w:r w:rsidR="7F44D3B1" w:rsidRPr="00552F24">
        <w:rPr>
          <w:lang w:val="ca-ES-valencia"/>
        </w:rPr>
        <w:t xml:space="preserve"> en</w:t>
      </w:r>
      <w:r w:rsidRPr="00552F24">
        <w:rPr>
          <w:lang w:val="ca-ES-valencia"/>
        </w:rPr>
        <w:t xml:space="preserve"> </w:t>
      </w:r>
      <w:r w:rsidR="17517BC3" w:rsidRPr="00552F24">
        <w:rPr>
          <w:lang w:val="ca-ES-valencia"/>
        </w:rPr>
        <w:t xml:space="preserve">l'article </w:t>
      </w:r>
      <w:r w:rsidR="00963B40" w:rsidRPr="00552F24">
        <w:rPr>
          <w:lang w:val="ca-ES-valencia"/>
        </w:rPr>
        <w:t>5</w:t>
      </w:r>
      <w:r w:rsidR="00986AD6" w:rsidRPr="00552F24">
        <w:rPr>
          <w:lang w:val="ca-ES-valencia"/>
        </w:rPr>
        <w:t>0</w:t>
      </w:r>
      <w:r w:rsidR="17517BC3" w:rsidRPr="00552F24">
        <w:rPr>
          <w:lang w:val="ca-ES-valencia"/>
        </w:rPr>
        <w:t>, de la Llei 26/2018, de 21 de desembre, de la Generalitat, de drets i garanties de la infància i l'adolescència</w:t>
      </w:r>
      <w:r w:rsidRPr="00552F24">
        <w:rPr>
          <w:lang w:val="ca-ES-valencia"/>
        </w:rPr>
        <w:t xml:space="preserve">, la resposta educativa a l'alumnat escolaritzat en les </w:t>
      </w:r>
      <w:bookmarkStart w:id="3" w:name="_Hlk76714813"/>
      <w:r w:rsidR="37AF4933" w:rsidRPr="00552F24">
        <w:rPr>
          <w:lang w:val="ca-ES-valencia"/>
        </w:rPr>
        <w:t>unitats educatives terapèutiques</w:t>
      </w:r>
      <w:r w:rsidRPr="00552F24">
        <w:rPr>
          <w:lang w:val="ca-ES-valencia"/>
        </w:rPr>
        <w:t xml:space="preserve"> </w:t>
      </w:r>
      <w:bookmarkEnd w:id="3"/>
      <w:r w:rsidRPr="00552F24">
        <w:rPr>
          <w:lang w:val="ca-ES-valencia"/>
        </w:rPr>
        <w:t xml:space="preserve">es planificarà d'acord amb les següents premisses: </w:t>
      </w:r>
    </w:p>
    <w:p w14:paraId="00000060" w14:textId="77777777" w:rsidR="0032042B" w:rsidRPr="00552F24" w:rsidRDefault="00180438">
      <w:pPr>
        <w:spacing w:line="276" w:lineRule="auto"/>
        <w:jc w:val="both"/>
        <w:rPr>
          <w:lang w:val="ca-ES-valencia"/>
        </w:rPr>
      </w:pPr>
      <w:r w:rsidRPr="00552F24">
        <w:rPr>
          <w:lang w:val="ca-ES-valencia"/>
        </w:rPr>
        <w:t xml:space="preserve">a) La incorporació de la xiqueta, el xiquet o l'adolescent al seu grup natural o unitat de referència. </w:t>
      </w:r>
    </w:p>
    <w:p w14:paraId="00000062" w14:textId="0F955EB6" w:rsidR="0032042B" w:rsidRPr="00552F24" w:rsidRDefault="00180438" w:rsidP="31C55E5E">
      <w:pPr>
        <w:spacing w:line="276" w:lineRule="auto"/>
        <w:jc w:val="both"/>
        <w:rPr>
          <w:lang w:val="ca-ES-valencia"/>
        </w:rPr>
      </w:pPr>
      <w:r w:rsidRPr="00552F24">
        <w:rPr>
          <w:lang w:val="ca-ES-valencia"/>
        </w:rPr>
        <w:t>b) L'atenció adequada i individualitzada que implique actuacions sanitàries i educatives i el seguiment de l'evolució de l'alumnat</w:t>
      </w:r>
      <w:r w:rsidR="008765B0" w:rsidRPr="00552F24">
        <w:rPr>
          <w:lang w:val="ca-ES-valencia"/>
        </w:rPr>
        <w:t xml:space="preserve"> </w:t>
      </w:r>
      <w:r w:rsidRPr="00552F24">
        <w:rPr>
          <w:lang w:val="ca-ES-valencia"/>
        </w:rPr>
        <w:t xml:space="preserve">, tant en el treball específic com en la dinàmica d'integració en el seu grup natural, i sempre en coordinació amb la seua família o representants legals. </w:t>
      </w:r>
    </w:p>
    <w:p w14:paraId="00000063" w14:textId="123F6262" w:rsidR="0032042B" w:rsidRPr="00552F24" w:rsidRDefault="00180438">
      <w:pPr>
        <w:jc w:val="both"/>
        <w:rPr>
          <w:lang w:val="ca-ES-valencia"/>
        </w:rPr>
      </w:pPr>
      <w:r w:rsidRPr="00552F24">
        <w:rPr>
          <w:lang w:val="ca-ES-valencia"/>
        </w:rPr>
        <w:t>4. En conseqüència els criteris generals que orienten l'organització de la resposta educativa a l'alumnat escolaritzat en les unitats educatives terapèutiques són els següents:</w:t>
      </w:r>
    </w:p>
    <w:p w14:paraId="00000064" w14:textId="77777777" w:rsidR="0032042B" w:rsidRPr="00552F24" w:rsidRDefault="00180438">
      <w:pPr>
        <w:pBdr>
          <w:top w:val="nil"/>
          <w:left w:val="nil"/>
          <w:bottom w:val="nil"/>
          <w:right w:val="nil"/>
          <w:between w:val="nil"/>
        </w:pBdr>
        <w:spacing w:before="4" w:line="288" w:lineRule="auto"/>
        <w:ind w:right="16"/>
        <w:jc w:val="both"/>
        <w:rPr>
          <w:lang w:val="ca-ES-valencia"/>
        </w:rPr>
      </w:pPr>
      <w:r w:rsidRPr="00552F24">
        <w:rPr>
          <w:lang w:val="ca-ES-valencia"/>
        </w:rPr>
        <w:t>a) Oferir una resposta educativa integral ajustada a les necessitats de l'alumnat assegurant la continuïtat en el procés d'aprenentatge i minimitzant l'impacte de les seqüeles del procés patològic sobre el nivell de competència curricular.</w:t>
      </w:r>
    </w:p>
    <w:p w14:paraId="00000065" w14:textId="77777777" w:rsidR="0032042B" w:rsidRPr="00552F24" w:rsidRDefault="00180438">
      <w:pPr>
        <w:pBdr>
          <w:top w:val="nil"/>
          <w:left w:val="nil"/>
          <w:bottom w:val="nil"/>
          <w:right w:val="nil"/>
          <w:between w:val="nil"/>
        </w:pBdr>
        <w:spacing w:before="4" w:line="288" w:lineRule="auto"/>
        <w:ind w:right="16"/>
        <w:jc w:val="both"/>
        <w:rPr>
          <w:lang w:val="ca-ES-valencia"/>
        </w:rPr>
      </w:pPr>
      <w:r w:rsidRPr="00552F24">
        <w:rPr>
          <w:lang w:val="ca-ES-valencia"/>
        </w:rPr>
        <w:lastRenderedPageBreak/>
        <w:t>b) Assegurar, a través de la coordinació amb les unitats de salut mental infantil i adolescent i, si fora el cas, amb els equips de l'àmbit social, que intervenen amb l'alumnat, la continuïtat del tractament sanitari i psicosocial, mentre aquest romanga escolaritzat en la unitat.</w:t>
      </w:r>
    </w:p>
    <w:p w14:paraId="00000066" w14:textId="4FD31D23" w:rsidR="0032042B" w:rsidRPr="00552F24" w:rsidRDefault="00180438">
      <w:pPr>
        <w:pBdr>
          <w:top w:val="nil"/>
          <w:left w:val="nil"/>
          <w:bottom w:val="nil"/>
          <w:right w:val="nil"/>
          <w:between w:val="nil"/>
        </w:pBdr>
        <w:spacing w:before="4" w:line="288" w:lineRule="auto"/>
        <w:ind w:right="16"/>
        <w:jc w:val="both"/>
        <w:rPr>
          <w:lang w:val="ca-ES-valencia"/>
        </w:rPr>
      </w:pPr>
      <w:r w:rsidRPr="00552F24">
        <w:rPr>
          <w:lang w:val="ca-ES-valencia"/>
        </w:rPr>
        <w:t xml:space="preserve">c) </w:t>
      </w:r>
      <w:r w:rsidR="004201EF" w:rsidRPr="00552F24">
        <w:rPr>
          <w:lang w:val="ca-ES-valencia"/>
        </w:rPr>
        <w:t>Donar suport</w:t>
      </w:r>
      <w:r w:rsidRPr="00552F24">
        <w:rPr>
          <w:lang w:val="ca-ES-valencia"/>
        </w:rPr>
        <w:t>, assessorar i acompanyar al professorat dels centres de referència de l'alumnat escolaritzat en aquestes unitats per a optimitzar la seua col·laboració en els processos d'adaptació i intervenció, especialment en els moments de transició.</w:t>
      </w:r>
    </w:p>
    <w:p w14:paraId="00000067" w14:textId="033316A6" w:rsidR="0032042B" w:rsidRPr="00552F24" w:rsidRDefault="00180438">
      <w:pPr>
        <w:pBdr>
          <w:top w:val="nil"/>
          <w:left w:val="nil"/>
          <w:bottom w:val="nil"/>
          <w:right w:val="nil"/>
          <w:between w:val="nil"/>
        </w:pBdr>
        <w:spacing w:before="4" w:line="288" w:lineRule="auto"/>
        <w:ind w:right="16"/>
        <w:jc w:val="both"/>
        <w:rPr>
          <w:lang w:val="ca-ES-valencia"/>
        </w:rPr>
      </w:pPr>
      <w:r w:rsidRPr="00552F24">
        <w:rPr>
          <w:lang w:val="ca-ES-valencia"/>
        </w:rPr>
        <w:t>d) Planificar la transició per a la reincorporació progressiva al centre educatiu de referència</w:t>
      </w:r>
      <w:r w:rsidR="6AE040F0" w:rsidRPr="00552F24">
        <w:rPr>
          <w:lang w:val="ca-ES-valencia"/>
        </w:rPr>
        <w:t>.</w:t>
      </w:r>
      <w:r w:rsidRPr="00552F24">
        <w:rPr>
          <w:lang w:val="ca-ES-valencia"/>
        </w:rPr>
        <w:t xml:space="preserve"> en coordinació amb les unitats de salut mental infantil i adolescent que realitzen l'atenció sanitària, en finalitzar l'estada temporal de l'alumnat en la unitat.</w:t>
      </w:r>
    </w:p>
    <w:p w14:paraId="00000069" w14:textId="36935CDD" w:rsidR="0032042B" w:rsidRPr="00552F24" w:rsidRDefault="00180438">
      <w:pPr>
        <w:pBdr>
          <w:top w:val="nil"/>
          <w:left w:val="nil"/>
          <w:bottom w:val="nil"/>
          <w:right w:val="nil"/>
          <w:between w:val="nil"/>
        </w:pBdr>
        <w:spacing w:before="4" w:line="288" w:lineRule="auto"/>
        <w:ind w:right="16"/>
        <w:jc w:val="both"/>
        <w:rPr>
          <w:lang w:val="ca-ES-valencia"/>
        </w:rPr>
      </w:pPr>
      <w:r w:rsidRPr="00552F24">
        <w:rPr>
          <w:lang w:val="ca-ES-valencia"/>
        </w:rPr>
        <w:t xml:space="preserve">e) Proporcionar acompanyament, suport i assessorament a l'alumnat i les seues famílies al llarg de la seua estada en aquestes unitats fins a la seua definitiva reincorporació al seu centre de referència. </w:t>
      </w:r>
    </w:p>
    <w:p w14:paraId="0000006B" w14:textId="16C0607A" w:rsidR="0032042B" w:rsidRPr="00552F24" w:rsidRDefault="00180438" w:rsidP="31C55E5E">
      <w:pPr>
        <w:pBdr>
          <w:top w:val="nil"/>
          <w:left w:val="nil"/>
          <w:bottom w:val="nil"/>
          <w:right w:val="nil"/>
          <w:between w:val="nil"/>
        </w:pBdr>
        <w:spacing w:before="4" w:line="288" w:lineRule="auto"/>
        <w:ind w:right="16"/>
        <w:jc w:val="both"/>
        <w:rPr>
          <w:lang w:val="ca-ES-valencia"/>
        </w:rPr>
      </w:pPr>
      <w:r w:rsidRPr="00552F24">
        <w:rPr>
          <w:lang w:val="ca-ES-valencia"/>
        </w:rPr>
        <w:t xml:space="preserve">5. La ràtio </w:t>
      </w:r>
      <w:r w:rsidR="0C12007A" w:rsidRPr="00552F24">
        <w:rPr>
          <w:lang w:val="ca-ES-valencia"/>
        </w:rPr>
        <w:t>màxima</w:t>
      </w:r>
      <w:r w:rsidR="2F69F471" w:rsidRPr="00552F24">
        <w:rPr>
          <w:lang w:val="ca-ES-valencia"/>
        </w:rPr>
        <w:t xml:space="preserve"> </w:t>
      </w:r>
      <w:r w:rsidRPr="00552F24">
        <w:rPr>
          <w:lang w:val="ca-ES-valencia"/>
        </w:rPr>
        <w:t>d'aquestes  unitats és de 15 alumnes</w:t>
      </w:r>
      <w:r w:rsidR="280D41B1" w:rsidRPr="00552F24">
        <w:rPr>
          <w:lang w:val="ca-ES-valencia"/>
        </w:rPr>
        <w:t>, sense perjudici</w:t>
      </w:r>
      <w:r w:rsidR="4ECEDEBE" w:rsidRPr="00552F24">
        <w:rPr>
          <w:lang w:val="ca-ES-valencia"/>
        </w:rPr>
        <w:t xml:space="preserve"> d'aquesta</w:t>
      </w:r>
      <w:r w:rsidRPr="00552F24">
        <w:rPr>
          <w:lang w:val="ca-ES-valencia"/>
        </w:rPr>
        <w:t xml:space="preserve"> puga flexibilitzar-se, amb l'autorització de la comissió coordinadora, </w:t>
      </w:r>
      <w:r w:rsidR="1CE8B265" w:rsidRPr="00552F24">
        <w:rPr>
          <w:lang w:val="ca-ES-valencia"/>
        </w:rPr>
        <w:t>a la vista de les</w:t>
      </w:r>
      <w:r w:rsidRPr="00552F24">
        <w:rPr>
          <w:lang w:val="ca-ES-valencia"/>
        </w:rPr>
        <w:t xml:space="preserve"> característiques de la intervenció que requereix l'alumnat escolaritzat en la unitat, el nombre de professionals amb els quals compte i altres circumstàncies degudament justificades. </w:t>
      </w:r>
    </w:p>
    <w:p w14:paraId="0000006C" w14:textId="505B3167" w:rsidR="0032042B" w:rsidRPr="00552F24" w:rsidRDefault="00180438">
      <w:pPr>
        <w:pBdr>
          <w:top w:val="nil"/>
          <w:left w:val="nil"/>
          <w:bottom w:val="nil"/>
          <w:right w:val="nil"/>
          <w:between w:val="nil"/>
        </w:pBdr>
        <w:spacing w:before="4" w:line="288" w:lineRule="auto"/>
        <w:ind w:right="16"/>
        <w:jc w:val="both"/>
        <w:rPr>
          <w:lang w:val="ca-ES-valencia"/>
        </w:rPr>
      </w:pPr>
      <w:r w:rsidRPr="00552F24">
        <w:rPr>
          <w:lang w:val="ca-ES-valencia"/>
        </w:rPr>
        <w:t xml:space="preserve">6. L'atenció </w:t>
      </w:r>
      <w:r w:rsidR="1BE088F7" w:rsidRPr="00552F24">
        <w:rPr>
          <w:lang w:val="ca-ES-valencia"/>
        </w:rPr>
        <w:t>a l'alumnat</w:t>
      </w:r>
      <w:r w:rsidRPr="00552F24">
        <w:rPr>
          <w:lang w:val="ca-ES-valencia"/>
        </w:rPr>
        <w:t xml:space="preserve"> en la unitat s'organitzarà de manera flexible, conformant diferents tipus d'agrupaments en funció de les necessitats de l'alumnat i les mesures de resposta previstes en els seus plans d'actuació personalitzats, les tasques col·lectives a realitzar, els suports personals disponibles, i qualsevol altre criteri que, segons l'equip educatiu, puga contribuir a millorar la qualitat de la resposta.</w:t>
      </w:r>
    </w:p>
    <w:p w14:paraId="0000006D" w14:textId="77777777" w:rsidR="0032042B" w:rsidRPr="00552F24" w:rsidRDefault="0032042B">
      <w:pPr>
        <w:pBdr>
          <w:top w:val="nil"/>
          <w:left w:val="nil"/>
          <w:bottom w:val="nil"/>
          <w:right w:val="nil"/>
          <w:between w:val="nil"/>
        </w:pBdr>
        <w:spacing w:before="4" w:line="288" w:lineRule="auto"/>
        <w:ind w:right="16"/>
        <w:jc w:val="both"/>
        <w:rPr>
          <w:b/>
          <w:highlight w:val="yellow"/>
          <w:lang w:val="ca-ES-valencia"/>
        </w:rPr>
      </w:pPr>
    </w:p>
    <w:p w14:paraId="0000006E" w14:textId="4A5D527B" w:rsidR="0032042B" w:rsidRPr="00552F24" w:rsidRDefault="00180438" w:rsidP="627EB767">
      <w:pPr>
        <w:pBdr>
          <w:top w:val="nil"/>
          <w:left w:val="nil"/>
          <w:bottom w:val="nil"/>
          <w:right w:val="nil"/>
          <w:between w:val="nil"/>
        </w:pBdr>
        <w:spacing w:before="4" w:line="288" w:lineRule="auto"/>
        <w:ind w:right="16"/>
        <w:jc w:val="both"/>
        <w:rPr>
          <w:b/>
          <w:bCs/>
          <w:lang w:val="ca-ES-valencia"/>
        </w:rPr>
      </w:pPr>
      <w:r w:rsidRPr="00552F24">
        <w:rPr>
          <w:b/>
          <w:bCs/>
          <w:lang w:val="ca-ES-valencia"/>
        </w:rPr>
        <w:t xml:space="preserve">Cinqué. Equip educatiu de la </w:t>
      </w:r>
      <w:r w:rsidR="3056255A" w:rsidRPr="00552F24">
        <w:rPr>
          <w:b/>
          <w:bCs/>
          <w:lang w:val="ca-ES-valencia"/>
        </w:rPr>
        <w:t>unitat educativa terapèutica</w:t>
      </w:r>
    </w:p>
    <w:p w14:paraId="00000071" w14:textId="3C8D46EA" w:rsidR="0032042B" w:rsidRPr="00552F24" w:rsidRDefault="00180438" w:rsidP="17B6B8BD">
      <w:pPr>
        <w:pBdr>
          <w:top w:val="nil"/>
          <w:left w:val="nil"/>
          <w:bottom w:val="nil"/>
          <w:right w:val="nil"/>
          <w:between w:val="nil"/>
        </w:pBdr>
        <w:spacing w:before="4" w:line="288" w:lineRule="auto"/>
        <w:ind w:right="16"/>
        <w:jc w:val="both"/>
        <w:rPr>
          <w:lang w:val="ca-ES-valencia"/>
        </w:rPr>
      </w:pPr>
      <w:r w:rsidRPr="00552F24">
        <w:rPr>
          <w:lang w:val="ca-ES-valencia"/>
        </w:rPr>
        <w:t xml:space="preserve">1. L'equip educatiu de la </w:t>
      </w:r>
      <w:r w:rsidR="4DE2D41B" w:rsidRPr="00552F24">
        <w:rPr>
          <w:lang w:val="ca-ES-valencia"/>
        </w:rPr>
        <w:t xml:space="preserve"> </w:t>
      </w:r>
      <w:bookmarkStart w:id="4" w:name="_Hlk76715183"/>
      <w:r w:rsidR="4DE2D41B" w:rsidRPr="00552F24">
        <w:rPr>
          <w:lang w:val="ca-ES-valencia"/>
        </w:rPr>
        <w:t>unitat educativa terapèutica</w:t>
      </w:r>
      <w:r w:rsidRPr="00552F24">
        <w:rPr>
          <w:lang w:val="ca-ES-valencia"/>
        </w:rPr>
        <w:t xml:space="preserve"> </w:t>
      </w:r>
      <w:bookmarkEnd w:id="4"/>
      <w:r w:rsidRPr="00552F24">
        <w:rPr>
          <w:lang w:val="ca-ES-valencia"/>
        </w:rPr>
        <w:t xml:space="preserve">pel seu caràcter interdisciplinari està conformat per personal de diferents especialitats, que treballarà de manera  coordinada amb el personal de les unitats de salut mental infantil i adolescent que realitzen l'atenció sanitària de l'alumnat i, si fora el cas, amb l'equip d'atenció primària bàsica de Serveis Socials que realitza el suport des de l'àmbit social a l'alumnat i a la seua família. </w:t>
      </w:r>
    </w:p>
    <w:p w14:paraId="00000072" w14:textId="77777777" w:rsidR="0032042B" w:rsidRPr="00552F24" w:rsidRDefault="00180438">
      <w:pPr>
        <w:pBdr>
          <w:top w:val="nil"/>
          <w:left w:val="nil"/>
          <w:bottom w:val="nil"/>
          <w:right w:val="nil"/>
          <w:between w:val="nil"/>
        </w:pBdr>
        <w:spacing w:before="4" w:line="288" w:lineRule="auto"/>
        <w:ind w:right="16"/>
        <w:jc w:val="both"/>
        <w:rPr>
          <w:lang w:val="ca-ES-valencia"/>
        </w:rPr>
      </w:pPr>
      <w:r w:rsidRPr="00552F24">
        <w:rPr>
          <w:lang w:val="ca-ES-valencia"/>
        </w:rPr>
        <w:t>2. El personal educatiu de la Conselleria d'Educació, Cultura i Esport, serà el següent:</w:t>
      </w:r>
    </w:p>
    <w:p w14:paraId="00000073" w14:textId="20EC3763" w:rsidR="0032042B" w:rsidRPr="00552F24" w:rsidRDefault="00180438">
      <w:pPr>
        <w:numPr>
          <w:ilvl w:val="0"/>
          <w:numId w:val="3"/>
        </w:numPr>
        <w:pBdr>
          <w:top w:val="nil"/>
          <w:left w:val="nil"/>
          <w:bottom w:val="nil"/>
          <w:right w:val="nil"/>
          <w:between w:val="nil"/>
        </w:pBdr>
        <w:spacing w:before="4" w:line="288" w:lineRule="auto"/>
        <w:ind w:right="16"/>
        <w:jc w:val="both"/>
        <w:rPr>
          <w:lang w:val="ca-ES-valencia"/>
        </w:rPr>
      </w:pPr>
      <w:r w:rsidRPr="00552F24">
        <w:rPr>
          <w:lang w:val="ca-ES-valencia"/>
        </w:rPr>
        <w:t xml:space="preserve">Una professora o </w:t>
      </w:r>
      <w:r w:rsidR="58EA5048" w:rsidRPr="00552F24">
        <w:rPr>
          <w:lang w:val="ca-ES-valencia"/>
        </w:rPr>
        <w:t xml:space="preserve">un </w:t>
      </w:r>
      <w:r w:rsidRPr="00552F24">
        <w:rPr>
          <w:lang w:val="ca-ES-valencia"/>
        </w:rPr>
        <w:t>professor d'educació secundària de l'especialitat d'orientació educativa.</w:t>
      </w:r>
    </w:p>
    <w:p w14:paraId="00000074" w14:textId="72BB5050" w:rsidR="0032042B" w:rsidRPr="00552F24" w:rsidRDefault="00180438">
      <w:pPr>
        <w:numPr>
          <w:ilvl w:val="0"/>
          <w:numId w:val="3"/>
        </w:numPr>
        <w:pBdr>
          <w:top w:val="nil"/>
          <w:left w:val="nil"/>
          <w:bottom w:val="nil"/>
          <w:right w:val="nil"/>
          <w:between w:val="nil"/>
        </w:pBdr>
        <w:spacing w:line="288" w:lineRule="auto"/>
        <w:ind w:right="16"/>
        <w:jc w:val="both"/>
        <w:rPr>
          <w:lang w:val="ca-ES-valencia"/>
        </w:rPr>
      </w:pPr>
      <w:r w:rsidRPr="00552F24">
        <w:rPr>
          <w:lang w:val="ca-ES-valencia"/>
        </w:rPr>
        <w:t xml:space="preserve">Una mestra o </w:t>
      </w:r>
      <w:r w:rsidR="5659D460" w:rsidRPr="00552F24">
        <w:rPr>
          <w:lang w:val="ca-ES-valencia"/>
        </w:rPr>
        <w:t xml:space="preserve">un </w:t>
      </w:r>
      <w:r w:rsidRPr="00552F24">
        <w:rPr>
          <w:lang w:val="ca-ES-valencia"/>
        </w:rPr>
        <w:t xml:space="preserve">mestre de l'especialitat </w:t>
      </w:r>
      <w:r w:rsidR="0B6BF489" w:rsidRPr="00552F24">
        <w:rPr>
          <w:lang w:val="ca-ES-valencia"/>
        </w:rPr>
        <w:t xml:space="preserve"> de pedagogia </w:t>
      </w:r>
      <w:r w:rsidRPr="00552F24">
        <w:rPr>
          <w:lang w:val="ca-ES-valencia"/>
        </w:rPr>
        <w:t>terapèutica</w:t>
      </w:r>
    </w:p>
    <w:p w14:paraId="00000075" w14:textId="098B7A30" w:rsidR="0032042B" w:rsidRPr="00552F24" w:rsidRDefault="00180438">
      <w:pPr>
        <w:numPr>
          <w:ilvl w:val="0"/>
          <w:numId w:val="3"/>
        </w:numPr>
        <w:pBdr>
          <w:top w:val="nil"/>
          <w:left w:val="nil"/>
          <w:bottom w:val="nil"/>
          <w:right w:val="nil"/>
          <w:between w:val="nil"/>
        </w:pBdr>
        <w:spacing w:line="288" w:lineRule="auto"/>
        <w:ind w:right="16"/>
        <w:jc w:val="both"/>
        <w:rPr>
          <w:lang w:val="ca-ES-valencia"/>
        </w:rPr>
      </w:pPr>
      <w:r w:rsidRPr="00552F24">
        <w:rPr>
          <w:lang w:val="ca-ES-valencia"/>
        </w:rPr>
        <w:t xml:space="preserve">Una professora o </w:t>
      </w:r>
      <w:r w:rsidR="310C0EF8" w:rsidRPr="00552F24">
        <w:rPr>
          <w:lang w:val="ca-ES-valencia"/>
        </w:rPr>
        <w:t xml:space="preserve">un </w:t>
      </w:r>
      <w:r w:rsidRPr="00552F24">
        <w:rPr>
          <w:lang w:val="ca-ES-valencia"/>
        </w:rPr>
        <w:t xml:space="preserve">professor d'educació secundària de les especialitats corresponents </w:t>
      </w:r>
      <w:r w:rsidR="08B5BEEC" w:rsidRPr="00552F24">
        <w:rPr>
          <w:lang w:val="ca-ES-valencia"/>
        </w:rPr>
        <w:t>per a impartir l'àmbit</w:t>
      </w:r>
      <w:r w:rsidRPr="00552F24">
        <w:rPr>
          <w:lang w:val="ca-ES-valencia"/>
        </w:rPr>
        <w:t xml:space="preserve"> humanístic i lingüístic </w:t>
      </w:r>
    </w:p>
    <w:p w14:paraId="00000076" w14:textId="17DD7808" w:rsidR="0032042B" w:rsidRPr="00552F24" w:rsidRDefault="00180438">
      <w:pPr>
        <w:numPr>
          <w:ilvl w:val="0"/>
          <w:numId w:val="3"/>
        </w:numPr>
        <w:pBdr>
          <w:top w:val="nil"/>
          <w:left w:val="nil"/>
          <w:bottom w:val="nil"/>
          <w:right w:val="nil"/>
          <w:between w:val="nil"/>
        </w:pBdr>
        <w:spacing w:line="288" w:lineRule="auto"/>
        <w:ind w:right="16"/>
        <w:jc w:val="both"/>
        <w:rPr>
          <w:lang w:val="ca-ES-valencia"/>
        </w:rPr>
      </w:pPr>
      <w:r w:rsidRPr="00552F24">
        <w:rPr>
          <w:lang w:val="ca-ES-valencia"/>
        </w:rPr>
        <w:t xml:space="preserve">Una professora o </w:t>
      </w:r>
      <w:r w:rsidR="1086447C" w:rsidRPr="00552F24">
        <w:rPr>
          <w:lang w:val="ca-ES-valencia"/>
        </w:rPr>
        <w:t xml:space="preserve">un </w:t>
      </w:r>
      <w:r w:rsidRPr="00552F24">
        <w:rPr>
          <w:lang w:val="ca-ES-valencia"/>
        </w:rPr>
        <w:t>professor d'educació secundària de les especialitats corresponents a l'àmbit científic i tecnològic.</w:t>
      </w:r>
    </w:p>
    <w:p w14:paraId="1F2CE1E0" w14:textId="6D41E72F" w:rsidR="00F6346E" w:rsidRPr="00552F24" w:rsidRDefault="0FEAE3BB" w:rsidP="00F6346E">
      <w:pPr>
        <w:pBdr>
          <w:top w:val="nil"/>
          <w:left w:val="nil"/>
          <w:bottom w:val="nil"/>
          <w:right w:val="nil"/>
          <w:between w:val="nil"/>
        </w:pBdr>
        <w:spacing w:before="4" w:line="288" w:lineRule="auto"/>
        <w:ind w:right="16"/>
        <w:jc w:val="both"/>
        <w:rPr>
          <w:lang w:val="ca-ES-valencia"/>
        </w:rPr>
      </w:pPr>
      <w:r w:rsidRPr="00552F24">
        <w:rPr>
          <w:lang w:val="ca-ES-valencia"/>
        </w:rPr>
        <w:t xml:space="preserve">3. </w:t>
      </w:r>
      <w:r w:rsidR="6AC57490" w:rsidRPr="00552F24">
        <w:rPr>
          <w:lang w:val="ca-ES-valencia"/>
        </w:rPr>
        <w:t xml:space="preserve">Cada unitat comptarà </w:t>
      </w:r>
      <w:r w:rsidR="0D4E294B" w:rsidRPr="00552F24">
        <w:rPr>
          <w:lang w:val="ca-ES-valencia"/>
        </w:rPr>
        <w:t>amb l'atenció</w:t>
      </w:r>
      <w:r w:rsidR="6AC57490" w:rsidRPr="00552F24">
        <w:rPr>
          <w:lang w:val="ca-ES-valencia"/>
        </w:rPr>
        <w:t xml:space="preserve"> </w:t>
      </w:r>
      <w:r w:rsidR="69E70C2C" w:rsidRPr="00552F24">
        <w:rPr>
          <w:lang w:val="ca-ES-valencia"/>
        </w:rPr>
        <w:t>d'una</w:t>
      </w:r>
      <w:r w:rsidR="6AC57490" w:rsidRPr="00552F24">
        <w:rPr>
          <w:lang w:val="ca-ES-valencia"/>
        </w:rPr>
        <w:t xml:space="preserve">  professora o </w:t>
      </w:r>
      <w:r w:rsidR="1158F3C0" w:rsidRPr="00552F24">
        <w:rPr>
          <w:lang w:val="ca-ES-valencia"/>
        </w:rPr>
        <w:t xml:space="preserve">un </w:t>
      </w:r>
      <w:r w:rsidR="6AC57490" w:rsidRPr="00552F24">
        <w:rPr>
          <w:lang w:val="ca-ES-valencia"/>
        </w:rPr>
        <w:t xml:space="preserve">professor d'educació secundària de l'especialitat d'orientació educativa amb formació i/o experiència acreditada en psicologia clínica adscrit funcionalment a la mateixa i orgànicament a les </w:t>
      </w:r>
      <w:r w:rsidR="78228BEC" w:rsidRPr="00552F24">
        <w:rPr>
          <w:lang w:val="ca-ES-valencia"/>
        </w:rPr>
        <w:t>unitats</w:t>
      </w:r>
      <w:r w:rsidR="6AC57490" w:rsidRPr="00552F24">
        <w:rPr>
          <w:lang w:val="ca-ES-valencia"/>
        </w:rPr>
        <w:t xml:space="preserve"> </w:t>
      </w:r>
      <w:r w:rsidR="2C8F3D61" w:rsidRPr="00552F24">
        <w:rPr>
          <w:lang w:val="ca-ES-valencia"/>
        </w:rPr>
        <w:t>especialitzades</w:t>
      </w:r>
      <w:r w:rsidR="6AC57490" w:rsidRPr="00552F24">
        <w:rPr>
          <w:lang w:val="ca-ES-valencia"/>
        </w:rPr>
        <w:t xml:space="preserve"> d'orientació</w:t>
      </w:r>
      <w:r w:rsidR="00636184" w:rsidRPr="00552F24">
        <w:rPr>
          <w:lang w:val="ca-ES-valencia"/>
        </w:rPr>
        <w:t xml:space="preserve">, </w:t>
      </w:r>
      <w:r w:rsidR="0B1775B5" w:rsidRPr="00552F24">
        <w:rPr>
          <w:lang w:val="ca-ES-valencia"/>
        </w:rPr>
        <w:t xml:space="preserve">que </w:t>
      </w:r>
      <w:r w:rsidR="27D2F2A1" w:rsidRPr="00552F24">
        <w:rPr>
          <w:lang w:val="ca-ES-valencia"/>
        </w:rPr>
        <w:t>farà</w:t>
      </w:r>
      <w:r w:rsidR="055C374A" w:rsidRPr="00552F24">
        <w:rPr>
          <w:lang w:val="ca-ES-valencia"/>
        </w:rPr>
        <w:t xml:space="preserve"> les tasques </w:t>
      </w:r>
      <w:r w:rsidR="00F6346E" w:rsidRPr="00552F24">
        <w:rPr>
          <w:lang w:val="ca-ES-valencia"/>
        </w:rPr>
        <w:t xml:space="preserve">que s'especifiquen en el punt </w:t>
      </w:r>
      <w:r w:rsidR="00F634B4" w:rsidRPr="00552F24">
        <w:rPr>
          <w:lang w:val="ca-ES-valencia"/>
        </w:rPr>
        <w:t>onze</w:t>
      </w:r>
      <w:r w:rsidR="00F6346E" w:rsidRPr="00552F24">
        <w:rPr>
          <w:lang w:val="ca-ES-valencia"/>
        </w:rPr>
        <w:t xml:space="preserve"> d'aquest article. </w:t>
      </w:r>
      <w:bookmarkStart w:id="5" w:name="_Hlk76715550"/>
    </w:p>
    <w:bookmarkEnd w:id="5"/>
    <w:p w14:paraId="212F2A5D" w14:textId="77777777" w:rsidR="00F634B4" w:rsidRPr="00552F24" w:rsidRDefault="00F634B4">
      <w:pPr>
        <w:pBdr>
          <w:top w:val="nil"/>
          <w:left w:val="nil"/>
          <w:bottom w:val="nil"/>
          <w:right w:val="nil"/>
          <w:between w:val="nil"/>
        </w:pBdr>
        <w:spacing w:before="4" w:line="288" w:lineRule="auto"/>
        <w:ind w:right="16"/>
        <w:jc w:val="both"/>
        <w:rPr>
          <w:lang w:val="ca-ES-valencia"/>
        </w:rPr>
      </w:pPr>
    </w:p>
    <w:p w14:paraId="00000079" w14:textId="2596B1C9" w:rsidR="0032042B" w:rsidRPr="00552F24" w:rsidRDefault="5A974C6F">
      <w:pPr>
        <w:pBdr>
          <w:top w:val="nil"/>
          <w:left w:val="nil"/>
          <w:bottom w:val="nil"/>
          <w:right w:val="nil"/>
          <w:between w:val="nil"/>
        </w:pBdr>
        <w:spacing w:before="4" w:line="288" w:lineRule="auto"/>
        <w:ind w:right="16"/>
        <w:jc w:val="both"/>
        <w:rPr>
          <w:lang w:val="ca-ES-valencia"/>
        </w:rPr>
      </w:pPr>
      <w:r w:rsidRPr="00552F24">
        <w:rPr>
          <w:lang w:val="ca-ES-valencia"/>
        </w:rPr>
        <w:t xml:space="preserve">4. </w:t>
      </w:r>
      <w:r w:rsidR="00180438" w:rsidRPr="00552F24">
        <w:rPr>
          <w:lang w:val="ca-ES-valencia"/>
        </w:rPr>
        <w:t xml:space="preserve">D'acord amb el número i característiques de l'alumnat i dels projectes duts a terme, la </w:t>
      </w:r>
      <w:r w:rsidR="34AECC73" w:rsidRPr="00552F24">
        <w:rPr>
          <w:lang w:val="ca-ES-valencia"/>
        </w:rPr>
        <w:t>direcció</w:t>
      </w:r>
      <w:r w:rsidR="00180438" w:rsidRPr="00552F24">
        <w:rPr>
          <w:lang w:val="ca-ES-valencia"/>
        </w:rPr>
        <w:t xml:space="preserve"> general competent en inclusió educativa pot proposar l'augment del professorat de les especialitats anteriors, la incorporació de professorat de secundària de l'especialitat corresponent </w:t>
      </w:r>
      <w:r w:rsidR="00180438" w:rsidRPr="00552F24">
        <w:rPr>
          <w:lang w:val="ca-ES-valencia"/>
        </w:rPr>
        <w:lastRenderedPageBreak/>
        <w:t>a l'àmbit artístic expressiu i d'educació física, o la incorporació, a temps total o parcial, de professorat d'educació  Primària i d'altres etapes postobligatòries.</w:t>
      </w:r>
    </w:p>
    <w:p w14:paraId="1EB804BD" w14:textId="77777777" w:rsidR="00F634B4" w:rsidRPr="00552F24" w:rsidRDefault="00F634B4" w:rsidP="17B6B8BD">
      <w:pPr>
        <w:pBdr>
          <w:top w:val="nil"/>
          <w:left w:val="nil"/>
          <w:bottom w:val="nil"/>
          <w:right w:val="nil"/>
          <w:between w:val="nil"/>
        </w:pBdr>
        <w:spacing w:before="4" w:line="288" w:lineRule="auto"/>
        <w:ind w:right="16"/>
        <w:jc w:val="both"/>
        <w:rPr>
          <w:lang w:val="ca-ES-valencia"/>
        </w:rPr>
      </w:pPr>
    </w:p>
    <w:p w14:paraId="0000007B" w14:textId="2978EA0F" w:rsidR="0032042B" w:rsidRPr="00552F24" w:rsidRDefault="60FDE2D3" w:rsidP="17B6B8BD">
      <w:pPr>
        <w:pBdr>
          <w:top w:val="nil"/>
          <w:left w:val="nil"/>
          <w:bottom w:val="nil"/>
          <w:right w:val="nil"/>
          <w:between w:val="nil"/>
        </w:pBdr>
        <w:spacing w:before="4" w:line="288" w:lineRule="auto"/>
        <w:ind w:right="16"/>
        <w:jc w:val="both"/>
        <w:rPr>
          <w:lang w:val="ca-ES-valencia"/>
        </w:rPr>
      </w:pPr>
      <w:r w:rsidRPr="00552F24">
        <w:rPr>
          <w:lang w:val="ca-ES-valencia"/>
        </w:rPr>
        <w:t>5</w:t>
      </w:r>
      <w:r w:rsidR="00180438" w:rsidRPr="00552F24">
        <w:rPr>
          <w:lang w:val="ca-ES-valencia"/>
        </w:rPr>
        <w:t xml:space="preserve">. La provisió del personal docent es realitza per comissió de serveis o designació d'entre </w:t>
      </w:r>
      <w:r w:rsidR="5FAAA969" w:rsidRPr="00552F24">
        <w:rPr>
          <w:lang w:val="ca-ES-valencia"/>
        </w:rPr>
        <w:t>aquell</w:t>
      </w:r>
      <w:r w:rsidR="00180438" w:rsidRPr="00552F24">
        <w:rPr>
          <w:lang w:val="ca-ES-valencia"/>
        </w:rPr>
        <w:t xml:space="preserve"> que dispose de la formació i </w:t>
      </w:r>
      <w:r w:rsidR="19D868CB" w:rsidRPr="00552F24">
        <w:rPr>
          <w:lang w:val="ca-ES-valencia"/>
        </w:rPr>
        <w:t xml:space="preserve">de les </w:t>
      </w:r>
      <w:r w:rsidR="00180438" w:rsidRPr="00552F24">
        <w:rPr>
          <w:lang w:val="ca-ES-valencia"/>
        </w:rPr>
        <w:t>competències professionals necessàries</w:t>
      </w:r>
      <w:r w:rsidR="426ADB2F" w:rsidRPr="00552F24">
        <w:rPr>
          <w:lang w:val="ca-ES-valencia"/>
        </w:rPr>
        <w:t xml:space="preserve"> per a garantir</w:t>
      </w:r>
      <w:r w:rsidR="00180438" w:rsidRPr="00552F24">
        <w:rPr>
          <w:lang w:val="ca-ES-valencia"/>
        </w:rPr>
        <w:t xml:space="preserve"> la qualitat en la prestació del servei. Aquestes places seran considerades com d'especial dificultat.</w:t>
      </w:r>
    </w:p>
    <w:p w14:paraId="05F31AE4" w14:textId="77777777" w:rsidR="00F634B4" w:rsidRPr="00552F24" w:rsidRDefault="00F634B4" w:rsidP="627EB767">
      <w:pPr>
        <w:pBdr>
          <w:top w:val="nil"/>
          <w:left w:val="nil"/>
          <w:bottom w:val="nil"/>
          <w:right w:val="nil"/>
          <w:between w:val="nil"/>
        </w:pBdr>
        <w:spacing w:before="4" w:line="288" w:lineRule="auto"/>
        <w:ind w:right="16"/>
        <w:jc w:val="both"/>
        <w:rPr>
          <w:lang w:val="ca-ES-valencia"/>
        </w:rPr>
      </w:pPr>
    </w:p>
    <w:p w14:paraId="0000007D" w14:textId="149A7E7C" w:rsidR="0032042B" w:rsidRPr="00552F24" w:rsidRDefault="7E71087B" w:rsidP="627EB767">
      <w:pPr>
        <w:pBdr>
          <w:top w:val="nil"/>
          <w:left w:val="nil"/>
          <w:bottom w:val="nil"/>
          <w:right w:val="nil"/>
          <w:between w:val="nil"/>
        </w:pBdr>
        <w:spacing w:before="4" w:line="288" w:lineRule="auto"/>
        <w:ind w:right="16"/>
        <w:jc w:val="both"/>
        <w:rPr>
          <w:lang w:val="ca-ES-valencia"/>
        </w:rPr>
      </w:pPr>
      <w:r w:rsidRPr="00552F24">
        <w:rPr>
          <w:lang w:val="ca-ES-valencia"/>
        </w:rPr>
        <w:t>6</w:t>
      </w:r>
      <w:r w:rsidR="00180438" w:rsidRPr="00552F24">
        <w:rPr>
          <w:lang w:val="ca-ES-valencia"/>
        </w:rPr>
        <w:t>.</w:t>
      </w:r>
      <w:r w:rsidR="00222DED" w:rsidRPr="00552F24">
        <w:rPr>
          <w:lang w:val="ca-ES-valencia"/>
        </w:rPr>
        <w:t xml:space="preserve"> </w:t>
      </w:r>
      <w:r w:rsidR="00180438" w:rsidRPr="00552F24">
        <w:rPr>
          <w:lang w:val="ca-ES-valencia"/>
        </w:rPr>
        <w:t xml:space="preserve">Cada </w:t>
      </w:r>
      <w:bookmarkStart w:id="6" w:name="_Hlk76715656"/>
      <w:r w:rsidR="7BFC5CB5" w:rsidRPr="00552F24">
        <w:rPr>
          <w:lang w:val="ca-ES-valencia"/>
        </w:rPr>
        <w:t>unitat educativa terapèutica</w:t>
      </w:r>
      <w:r w:rsidR="00180438" w:rsidRPr="00552F24">
        <w:rPr>
          <w:lang w:val="ca-ES-valencia"/>
        </w:rPr>
        <w:t xml:space="preserve"> </w:t>
      </w:r>
      <w:bookmarkEnd w:id="6"/>
      <w:r w:rsidR="26D12A14" w:rsidRPr="00552F24">
        <w:rPr>
          <w:lang w:val="ca-ES-valencia"/>
        </w:rPr>
        <w:t>comptarà a més amb l'atenció</w:t>
      </w:r>
      <w:r w:rsidR="00180438" w:rsidRPr="00552F24">
        <w:rPr>
          <w:lang w:val="ca-ES-valencia"/>
        </w:rPr>
        <w:t xml:space="preserve"> </w:t>
      </w:r>
      <w:r w:rsidR="0D8658BC" w:rsidRPr="00552F24">
        <w:rPr>
          <w:lang w:val="ca-ES-valencia"/>
        </w:rPr>
        <w:t>d'una</w:t>
      </w:r>
      <w:r w:rsidR="00180438" w:rsidRPr="00552F24">
        <w:rPr>
          <w:lang w:val="ca-ES-valencia"/>
        </w:rPr>
        <w:t xml:space="preserve"> </w:t>
      </w:r>
      <w:r w:rsidR="099D2C10" w:rsidRPr="00552F24">
        <w:rPr>
          <w:lang w:val="ca-ES-valencia"/>
        </w:rPr>
        <w:t xml:space="preserve"> persona</w:t>
      </w:r>
      <w:r w:rsidR="00180438" w:rsidRPr="00552F24">
        <w:rPr>
          <w:lang w:val="ca-ES-valencia"/>
        </w:rPr>
        <w:t xml:space="preserve"> professional de treball social adscrita a la </w:t>
      </w:r>
      <w:r w:rsidR="7C376F59" w:rsidRPr="00552F24">
        <w:rPr>
          <w:lang w:val="ca-ES-valencia"/>
        </w:rPr>
        <w:t>unitat</w:t>
      </w:r>
      <w:r w:rsidR="00180438" w:rsidRPr="00552F24">
        <w:rPr>
          <w:lang w:val="ca-ES-valencia"/>
        </w:rPr>
        <w:t xml:space="preserve"> </w:t>
      </w:r>
      <w:r w:rsidR="6541B84E" w:rsidRPr="00552F24">
        <w:rPr>
          <w:lang w:val="ca-ES-valencia"/>
        </w:rPr>
        <w:t>especialitzada</w:t>
      </w:r>
      <w:r w:rsidR="00180438" w:rsidRPr="00552F24">
        <w:rPr>
          <w:lang w:val="ca-ES-valencia"/>
        </w:rPr>
        <w:t xml:space="preserve"> d'orientació  de la demarcació territorial a la qual pertany </w:t>
      </w:r>
      <w:r w:rsidR="4DE2D41B" w:rsidRPr="00552F24">
        <w:rPr>
          <w:lang w:val="ca-ES-valencia"/>
        </w:rPr>
        <w:t>la unitat educativa terapèutica</w:t>
      </w:r>
      <w:r w:rsidR="00180438" w:rsidRPr="00552F24">
        <w:rPr>
          <w:lang w:val="ca-ES-valencia"/>
        </w:rPr>
        <w:t>.</w:t>
      </w:r>
    </w:p>
    <w:p w14:paraId="66C4C3C1" w14:textId="77777777" w:rsidR="00F634B4" w:rsidRPr="00552F24" w:rsidRDefault="00F634B4" w:rsidP="627EB767">
      <w:pPr>
        <w:pBdr>
          <w:top w:val="nil"/>
          <w:left w:val="nil"/>
          <w:bottom w:val="nil"/>
          <w:right w:val="nil"/>
          <w:between w:val="nil"/>
        </w:pBdr>
        <w:spacing w:before="4" w:line="288" w:lineRule="auto"/>
        <w:ind w:right="16"/>
        <w:jc w:val="both"/>
        <w:rPr>
          <w:lang w:val="ca-ES-valencia"/>
        </w:rPr>
      </w:pPr>
    </w:p>
    <w:p w14:paraId="0000007F" w14:textId="59031836" w:rsidR="0032042B" w:rsidRPr="00552F24" w:rsidRDefault="29B356E5" w:rsidP="627EB767">
      <w:pPr>
        <w:pBdr>
          <w:top w:val="nil"/>
          <w:left w:val="nil"/>
          <w:bottom w:val="nil"/>
          <w:right w:val="nil"/>
          <w:between w:val="nil"/>
        </w:pBdr>
        <w:spacing w:before="4" w:line="288" w:lineRule="auto"/>
        <w:ind w:right="16"/>
        <w:jc w:val="both"/>
        <w:rPr>
          <w:lang w:val="ca-ES-valencia"/>
        </w:rPr>
      </w:pPr>
      <w:r w:rsidRPr="00552F24">
        <w:rPr>
          <w:lang w:val="ca-ES-valencia"/>
        </w:rPr>
        <w:t>7</w:t>
      </w:r>
      <w:r w:rsidR="00180438" w:rsidRPr="00552F24">
        <w:rPr>
          <w:lang w:val="ca-ES-valencia"/>
        </w:rPr>
        <w:t xml:space="preserve">. La conselleria competent en matèria d'educació facilitarà la continuïtat i especialització del personal educatiu de les </w:t>
      </w:r>
      <w:r w:rsidR="1701BBCC" w:rsidRPr="00552F24">
        <w:rPr>
          <w:lang w:val="ca-ES-valencia"/>
        </w:rPr>
        <w:t>unitats educatives terapèutiques</w:t>
      </w:r>
      <w:r w:rsidR="00180438" w:rsidRPr="00552F24">
        <w:rPr>
          <w:lang w:val="ca-ES-valencia"/>
        </w:rPr>
        <w:t>.</w:t>
      </w:r>
    </w:p>
    <w:p w14:paraId="3005E40F" w14:textId="77777777" w:rsidR="00F634B4" w:rsidRPr="00552F24" w:rsidRDefault="00F634B4" w:rsidP="627EB767">
      <w:pPr>
        <w:pBdr>
          <w:top w:val="nil"/>
          <w:left w:val="nil"/>
          <w:bottom w:val="nil"/>
          <w:right w:val="nil"/>
          <w:between w:val="nil"/>
        </w:pBdr>
        <w:spacing w:before="4" w:line="288" w:lineRule="auto"/>
        <w:ind w:right="16"/>
        <w:jc w:val="both"/>
        <w:rPr>
          <w:lang w:val="ca-ES-valencia"/>
        </w:rPr>
      </w:pPr>
    </w:p>
    <w:p w14:paraId="00000081" w14:textId="37E6E5AD" w:rsidR="0032042B" w:rsidRPr="00552F24" w:rsidRDefault="356EAC20" w:rsidP="627EB767">
      <w:pPr>
        <w:pBdr>
          <w:top w:val="nil"/>
          <w:left w:val="nil"/>
          <w:bottom w:val="nil"/>
          <w:right w:val="nil"/>
          <w:between w:val="nil"/>
        </w:pBdr>
        <w:spacing w:before="4" w:line="288" w:lineRule="auto"/>
        <w:ind w:right="16"/>
        <w:jc w:val="both"/>
        <w:rPr>
          <w:lang w:val="ca-ES-valencia"/>
        </w:rPr>
      </w:pPr>
      <w:r w:rsidRPr="00552F24">
        <w:rPr>
          <w:lang w:val="ca-ES-valencia"/>
        </w:rPr>
        <w:t>8</w:t>
      </w:r>
      <w:r w:rsidR="00180438" w:rsidRPr="00552F24">
        <w:rPr>
          <w:lang w:val="ca-ES-valencia"/>
        </w:rPr>
        <w:t xml:space="preserve">. Les </w:t>
      </w:r>
      <w:r w:rsidR="72D90651" w:rsidRPr="00552F24">
        <w:rPr>
          <w:lang w:val="ca-ES-valencia"/>
        </w:rPr>
        <w:t>unitats educatives terapèutiques</w:t>
      </w:r>
      <w:r w:rsidR="00180438" w:rsidRPr="00552F24">
        <w:rPr>
          <w:lang w:val="ca-ES-valencia"/>
        </w:rPr>
        <w:t xml:space="preserve"> també poden incorporar personal de l'àmbit sanitari i social, en les condicions que determinen les conselleries competents. El personal que s'incorpore d'aquests àmbits podrà tindre una dedicació total o parcial i les seues condicions laborals estaran determinades pel que disposa la normativa vigent en relació amb el seu lloc de treball i especialitat, degudament ajustades a l'estructura de les </w:t>
      </w:r>
      <w:r w:rsidR="4C753625" w:rsidRPr="00552F24">
        <w:rPr>
          <w:lang w:val="ca-ES-valencia"/>
        </w:rPr>
        <w:t>unitats educatives terapèutiques</w:t>
      </w:r>
      <w:r w:rsidR="3EBA5051" w:rsidRPr="00552F24">
        <w:rPr>
          <w:lang w:val="ca-ES-valencia"/>
        </w:rPr>
        <w:t>,</w:t>
      </w:r>
      <w:r w:rsidR="00180438" w:rsidRPr="00552F24">
        <w:rPr>
          <w:lang w:val="ca-ES-valencia"/>
        </w:rPr>
        <w:t xml:space="preserve"> </w:t>
      </w:r>
      <w:r w:rsidR="27ABFF68" w:rsidRPr="00552F24">
        <w:rPr>
          <w:lang w:val="ca-ES-valencia"/>
        </w:rPr>
        <w:t>amb la finalitat de</w:t>
      </w:r>
      <w:r w:rsidR="00180438" w:rsidRPr="00552F24">
        <w:rPr>
          <w:lang w:val="ca-ES-valencia"/>
        </w:rPr>
        <w:t xml:space="preserve">  garantir una resposta eficaç, interprofessional i complementària.</w:t>
      </w:r>
    </w:p>
    <w:p w14:paraId="7AC0220A" w14:textId="77777777" w:rsidR="00F634B4" w:rsidRPr="00552F24" w:rsidRDefault="00F634B4" w:rsidP="17B6B8BD">
      <w:pPr>
        <w:pBdr>
          <w:top w:val="nil"/>
          <w:left w:val="nil"/>
          <w:bottom w:val="nil"/>
          <w:right w:val="nil"/>
          <w:between w:val="nil"/>
        </w:pBdr>
        <w:spacing w:before="4" w:line="288" w:lineRule="auto"/>
        <w:ind w:right="16"/>
        <w:jc w:val="both"/>
        <w:rPr>
          <w:lang w:val="ca-ES-valencia"/>
        </w:rPr>
      </w:pPr>
    </w:p>
    <w:p w14:paraId="00000082" w14:textId="5A5B4703" w:rsidR="0032042B" w:rsidRPr="00552F24" w:rsidRDefault="410FB268" w:rsidP="17B6B8BD">
      <w:pPr>
        <w:pBdr>
          <w:top w:val="nil"/>
          <w:left w:val="nil"/>
          <w:bottom w:val="nil"/>
          <w:right w:val="nil"/>
          <w:between w:val="nil"/>
        </w:pBdr>
        <w:spacing w:before="4" w:line="288" w:lineRule="auto"/>
        <w:ind w:right="16"/>
        <w:jc w:val="both"/>
        <w:rPr>
          <w:lang w:val="ca-ES-valencia"/>
        </w:rPr>
      </w:pPr>
      <w:r w:rsidRPr="00552F24">
        <w:rPr>
          <w:lang w:val="ca-ES-valencia"/>
        </w:rPr>
        <w:t>9</w:t>
      </w:r>
      <w:r w:rsidR="00180438" w:rsidRPr="00552F24">
        <w:rPr>
          <w:lang w:val="ca-ES-valencia"/>
        </w:rPr>
        <w:t>. El professorat dels àmbits, àrees i matèries desenvoluparà les</w:t>
      </w:r>
      <w:r w:rsidR="5B7370E4" w:rsidRPr="00552F24">
        <w:rPr>
          <w:lang w:val="ca-ES-valencia"/>
        </w:rPr>
        <w:t xml:space="preserve"> funcions pròpies </w:t>
      </w:r>
      <w:bookmarkStart w:id="7" w:name="_Hlk76715887"/>
      <w:r w:rsidR="5B7370E4" w:rsidRPr="00552F24">
        <w:rPr>
          <w:lang w:val="ca-ES-valencia"/>
        </w:rPr>
        <w:t>de la seua especialitat</w:t>
      </w:r>
      <w:r w:rsidR="5B0D4577" w:rsidRPr="00552F24">
        <w:rPr>
          <w:lang w:val="ca-ES-valencia"/>
        </w:rPr>
        <w:t xml:space="preserve"> i assumirà</w:t>
      </w:r>
      <w:r w:rsidR="735F8EE9" w:rsidRPr="00552F24">
        <w:rPr>
          <w:lang w:val="ca-ES-valencia"/>
        </w:rPr>
        <w:t xml:space="preserve"> les</w:t>
      </w:r>
      <w:r w:rsidR="5B7370E4" w:rsidRPr="00552F24">
        <w:rPr>
          <w:lang w:val="ca-ES-valencia"/>
        </w:rPr>
        <w:t xml:space="preserve"> següents tasques</w:t>
      </w:r>
      <w:r w:rsidR="00180438" w:rsidRPr="00552F24">
        <w:rPr>
          <w:lang w:val="ca-ES-valencia"/>
        </w:rPr>
        <w:t>:</w:t>
      </w:r>
    </w:p>
    <w:bookmarkEnd w:id="7"/>
    <w:p w14:paraId="00000083" w14:textId="144EDF20" w:rsidR="0032042B" w:rsidRPr="00552F24" w:rsidRDefault="00180438">
      <w:pPr>
        <w:pBdr>
          <w:top w:val="nil"/>
          <w:left w:val="nil"/>
          <w:bottom w:val="nil"/>
          <w:right w:val="nil"/>
          <w:between w:val="nil"/>
        </w:pBdr>
        <w:spacing w:before="4" w:line="288" w:lineRule="auto"/>
        <w:ind w:right="16"/>
        <w:jc w:val="both"/>
        <w:rPr>
          <w:lang w:val="ca-ES-valencia"/>
        </w:rPr>
      </w:pPr>
      <w:r w:rsidRPr="00552F24">
        <w:rPr>
          <w:lang w:val="ca-ES-valencia"/>
        </w:rPr>
        <w:t>a) Coordinar la planificació, implementació, avaluació i seguiment del Pla d'Actuació Personalitzat (PAP) de l'alumnat assignat sota la seua tutela</w:t>
      </w:r>
      <w:r w:rsidR="588C3B3C" w:rsidRPr="00552F24">
        <w:rPr>
          <w:lang w:val="ca-ES-valencia"/>
        </w:rPr>
        <w:t>, que inclou:</w:t>
      </w:r>
    </w:p>
    <w:p w14:paraId="00000084" w14:textId="266FEC5F" w:rsidR="0032042B" w:rsidRPr="00552F24" w:rsidRDefault="00180438">
      <w:pPr>
        <w:pBdr>
          <w:top w:val="nil"/>
          <w:left w:val="nil"/>
          <w:bottom w:val="nil"/>
          <w:right w:val="nil"/>
          <w:between w:val="nil"/>
        </w:pBdr>
        <w:spacing w:before="4" w:line="288" w:lineRule="auto"/>
        <w:ind w:right="16"/>
        <w:jc w:val="both"/>
        <w:rPr>
          <w:lang w:val="ca-ES-valencia"/>
        </w:rPr>
      </w:pPr>
      <w:bookmarkStart w:id="8" w:name="_heading=h.1fob9te"/>
      <w:bookmarkEnd w:id="8"/>
      <w:r w:rsidRPr="00552F24">
        <w:rPr>
          <w:lang w:val="ca-ES-valencia"/>
        </w:rPr>
        <w:t>a.1) Planificar i desenvolupar aspectes relacionats amb la tutoria i l'acompanyament personalitzat de l'alumnat</w:t>
      </w:r>
      <w:r w:rsidR="1C8D4C89" w:rsidRPr="00552F24">
        <w:rPr>
          <w:lang w:val="ca-ES-valencia"/>
        </w:rPr>
        <w:t>,</w:t>
      </w:r>
      <w:r w:rsidRPr="00552F24">
        <w:rPr>
          <w:lang w:val="ca-ES-valencia"/>
        </w:rPr>
        <w:t xml:space="preserve"> proposant activitats que promoguen el seu benestar personal i social i estimulen la interacció amb les companyes i els companys de la unitat i del centre docent de referència. </w:t>
      </w:r>
    </w:p>
    <w:p w14:paraId="00000085" w14:textId="7D242C46" w:rsidR="0032042B" w:rsidRPr="00552F24" w:rsidRDefault="00180438" w:rsidP="627EB767">
      <w:pPr>
        <w:pBdr>
          <w:top w:val="nil"/>
          <w:left w:val="nil"/>
          <w:bottom w:val="nil"/>
          <w:right w:val="nil"/>
          <w:between w:val="nil"/>
        </w:pBdr>
        <w:spacing w:before="4" w:line="288" w:lineRule="auto"/>
        <w:ind w:right="16"/>
        <w:jc w:val="both"/>
        <w:rPr>
          <w:lang w:val="ca-ES-valencia"/>
        </w:rPr>
      </w:pPr>
      <w:bookmarkStart w:id="9" w:name="_heading=h.qcjaqwvwd4ft"/>
      <w:bookmarkEnd w:id="9"/>
      <w:r w:rsidRPr="00552F24">
        <w:rPr>
          <w:lang w:val="ca-ES-valencia"/>
        </w:rPr>
        <w:t xml:space="preserve">a.2) Coordinar les reunions del personal educatiu de la </w:t>
      </w:r>
      <w:r w:rsidR="7E7CFD46" w:rsidRPr="00552F24">
        <w:rPr>
          <w:lang w:val="ca-ES-valencia"/>
        </w:rPr>
        <w:t>unitat educativa terapèutica</w:t>
      </w:r>
      <w:r w:rsidRPr="00552F24">
        <w:rPr>
          <w:lang w:val="ca-ES-valencia"/>
        </w:rPr>
        <w:t xml:space="preserve"> que intervé amb l'alumnat tutelat i col·laborar amb la tutora o el tutor i l'equip docent del centre de referència per a compartir informació i acordar actuacions conjuntes. </w:t>
      </w:r>
    </w:p>
    <w:p w14:paraId="00000086" w14:textId="7B2D67E0" w:rsidR="0032042B" w:rsidRPr="00552F24" w:rsidRDefault="00180438">
      <w:pPr>
        <w:pBdr>
          <w:top w:val="nil"/>
          <w:left w:val="nil"/>
          <w:bottom w:val="nil"/>
          <w:right w:val="nil"/>
          <w:between w:val="nil"/>
        </w:pBdr>
        <w:spacing w:before="4" w:line="288" w:lineRule="auto"/>
        <w:ind w:right="16"/>
        <w:jc w:val="both"/>
        <w:rPr>
          <w:lang w:val="ca-ES-valencia"/>
        </w:rPr>
      </w:pPr>
      <w:r w:rsidRPr="00552F24">
        <w:rPr>
          <w:lang w:val="ca-ES-valencia"/>
        </w:rPr>
        <w:t xml:space="preserve">a.3) Col·laborar amb el professorat d'orientació educativa de la unitat en les reunions amb les famílies o representants legals de l'alumnat tutelat, per a facilitar informació i </w:t>
      </w:r>
      <w:r w:rsidR="7C3F0500" w:rsidRPr="00552F24">
        <w:rPr>
          <w:lang w:val="ca-ES-valencia"/>
        </w:rPr>
        <w:t>promoure</w:t>
      </w:r>
      <w:r w:rsidRPr="00552F24">
        <w:rPr>
          <w:lang w:val="ca-ES-valencia"/>
        </w:rPr>
        <w:t xml:space="preserve"> la seua implicació en el procés educatiu i terapèutic dels seus fills o filles. </w:t>
      </w:r>
    </w:p>
    <w:p w14:paraId="00000087" w14:textId="685BD97A" w:rsidR="0032042B" w:rsidRPr="00552F24" w:rsidRDefault="00180438" w:rsidP="627EB767">
      <w:pPr>
        <w:pBdr>
          <w:top w:val="nil"/>
          <w:left w:val="nil"/>
          <w:bottom w:val="nil"/>
          <w:right w:val="nil"/>
          <w:between w:val="nil"/>
        </w:pBdr>
        <w:spacing w:before="4" w:line="288" w:lineRule="auto"/>
        <w:ind w:right="16"/>
        <w:jc w:val="both"/>
        <w:rPr>
          <w:lang w:val="ca-ES-valencia"/>
        </w:rPr>
      </w:pPr>
      <w:r w:rsidRPr="00552F24">
        <w:rPr>
          <w:lang w:val="ca-ES-valencia"/>
        </w:rPr>
        <w:t xml:space="preserve">a.4) Col·laborar amb la tutora o </w:t>
      </w:r>
      <w:r w:rsidR="26AA54E2" w:rsidRPr="00552F24">
        <w:rPr>
          <w:lang w:val="ca-ES-valencia"/>
        </w:rPr>
        <w:t xml:space="preserve">el </w:t>
      </w:r>
      <w:r w:rsidRPr="00552F24">
        <w:rPr>
          <w:lang w:val="ca-ES-valencia"/>
        </w:rPr>
        <w:t xml:space="preserve">tutor del centre docent de referència de l'alumnat en la planificació del procés de transició, i si fora el cas, fer tasques d'acompanyament en el moment de la incorporació al centre, una vegada finalitzat el període de permanència en la </w:t>
      </w:r>
      <w:r w:rsidR="0262F31A" w:rsidRPr="00552F24">
        <w:rPr>
          <w:lang w:val="ca-ES-valencia"/>
        </w:rPr>
        <w:t>unitat educativa terapèutica</w:t>
      </w:r>
      <w:r w:rsidRPr="00552F24">
        <w:rPr>
          <w:lang w:val="ca-ES-valencia"/>
        </w:rPr>
        <w:t xml:space="preserve">. </w:t>
      </w:r>
    </w:p>
    <w:p w14:paraId="00000088" w14:textId="6304FF01" w:rsidR="0032042B" w:rsidRPr="00552F24" w:rsidRDefault="00180438" w:rsidP="17B6B8BD">
      <w:pPr>
        <w:pBdr>
          <w:top w:val="nil"/>
          <w:left w:val="nil"/>
          <w:bottom w:val="nil"/>
          <w:right w:val="nil"/>
          <w:between w:val="nil"/>
        </w:pBdr>
        <w:spacing w:before="4" w:line="288" w:lineRule="auto"/>
        <w:ind w:right="16"/>
        <w:jc w:val="both"/>
        <w:rPr>
          <w:lang w:val="ca-ES-valencia"/>
        </w:rPr>
      </w:pPr>
      <w:r w:rsidRPr="00552F24">
        <w:rPr>
          <w:lang w:val="ca-ES-valencia"/>
        </w:rPr>
        <w:t xml:space="preserve">b) Realitzar la docència directa dels àmbits, àrees o matèries de la seua especialitat dirigida a l'alumnat de la </w:t>
      </w:r>
      <w:bookmarkStart w:id="10" w:name="_Hlk76716060"/>
      <w:r w:rsidR="28D82D20" w:rsidRPr="00552F24">
        <w:rPr>
          <w:lang w:val="ca-ES-valencia"/>
        </w:rPr>
        <w:t>unitat educativa terapèutica</w:t>
      </w:r>
      <w:r w:rsidR="3AE3EA32" w:rsidRPr="00552F24">
        <w:rPr>
          <w:lang w:val="ca-ES-valencia"/>
        </w:rPr>
        <w:t>, que inclou:</w:t>
      </w:r>
      <w:bookmarkEnd w:id="10"/>
    </w:p>
    <w:p w14:paraId="00000089" w14:textId="77777777" w:rsidR="0032042B" w:rsidRPr="00552F24" w:rsidRDefault="00180438">
      <w:pPr>
        <w:pBdr>
          <w:top w:val="nil"/>
          <w:left w:val="nil"/>
          <w:bottom w:val="nil"/>
          <w:right w:val="nil"/>
          <w:between w:val="nil"/>
        </w:pBdr>
        <w:spacing w:before="4" w:line="288" w:lineRule="auto"/>
        <w:ind w:right="16"/>
        <w:jc w:val="both"/>
        <w:rPr>
          <w:lang w:val="ca-ES-valencia"/>
        </w:rPr>
      </w:pPr>
      <w:r w:rsidRPr="00552F24">
        <w:rPr>
          <w:lang w:val="ca-ES-valencia"/>
        </w:rPr>
        <w:t>b.1) Planificar i desenvolupar les programacions didàctiques dels àmbits, àrees o matèries assignades per a la docència directa.</w:t>
      </w:r>
    </w:p>
    <w:p w14:paraId="0000008B" w14:textId="2EF163F3" w:rsidR="0032042B" w:rsidRPr="00552F24" w:rsidRDefault="00180438">
      <w:pPr>
        <w:pBdr>
          <w:top w:val="nil"/>
          <w:left w:val="nil"/>
          <w:bottom w:val="nil"/>
          <w:right w:val="nil"/>
          <w:between w:val="nil"/>
        </w:pBdr>
        <w:spacing w:before="4" w:line="288" w:lineRule="auto"/>
        <w:ind w:right="16"/>
        <w:jc w:val="both"/>
        <w:rPr>
          <w:lang w:val="ca-ES-valencia"/>
        </w:rPr>
      </w:pPr>
      <w:r w:rsidRPr="00552F24">
        <w:rPr>
          <w:lang w:val="ca-ES-valencia"/>
        </w:rPr>
        <w:lastRenderedPageBreak/>
        <w:t>b.2) Realitzar l'avaluació dels coneixements adquirits per l'alumnat en els àmbits, àrees o matèries assignades per a la docència directa i participar en les sessions d'avaluació.</w:t>
      </w:r>
    </w:p>
    <w:p w14:paraId="2E5DA155" w14:textId="77777777" w:rsidR="00F634B4" w:rsidRPr="00552F24" w:rsidRDefault="00F634B4" w:rsidP="17B6B8BD">
      <w:pPr>
        <w:pBdr>
          <w:top w:val="nil"/>
          <w:left w:val="nil"/>
          <w:bottom w:val="nil"/>
          <w:right w:val="nil"/>
          <w:between w:val="nil"/>
        </w:pBdr>
        <w:spacing w:before="4" w:line="288" w:lineRule="auto"/>
        <w:ind w:right="16"/>
        <w:jc w:val="both"/>
        <w:rPr>
          <w:lang w:val="ca-ES-valencia"/>
        </w:rPr>
      </w:pPr>
    </w:p>
    <w:p w14:paraId="0000008C" w14:textId="6CD43FDC" w:rsidR="0032042B" w:rsidRPr="00552F24" w:rsidRDefault="00F634B4" w:rsidP="17B6B8BD">
      <w:pPr>
        <w:pBdr>
          <w:top w:val="nil"/>
          <w:left w:val="nil"/>
          <w:bottom w:val="nil"/>
          <w:right w:val="nil"/>
          <w:between w:val="nil"/>
        </w:pBdr>
        <w:spacing w:before="4" w:line="288" w:lineRule="auto"/>
        <w:ind w:right="16"/>
        <w:jc w:val="both"/>
        <w:rPr>
          <w:lang w:val="ca-ES-valencia"/>
        </w:rPr>
      </w:pPr>
      <w:r w:rsidRPr="00552F24">
        <w:rPr>
          <w:lang w:val="ca-ES-valencia"/>
        </w:rPr>
        <w:t>10</w:t>
      </w:r>
      <w:r w:rsidR="00180438" w:rsidRPr="00552F24">
        <w:rPr>
          <w:lang w:val="ca-ES-valencia"/>
        </w:rPr>
        <w:t xml:space="preserve">. El professorat d'orientació educativa desenvoluparà </w:t>
      </w:r>
      <w:r w:rsidRPr="00552F24">
        <w:rPr>
          <w:lang w:val="ca-ES-valencia"/>
        </w:rPr>
        <w:t>les funcions pròpies de la seua especialitat i assumirà les següents tasques</w:t>
      </w:r>
      <w:r w:rsidR="00180438" w:rsidRPr="00552F24">
        <w:rPr>
          <w:lang w:val="ca-ES-valencia"/>
        </w:rPr>
        <w:t>:</w:t>
      </w:r>
    </w:p>
    <w:p w14:paraId="0000008D" w14:textId="5297A0FE" w:rsidR="0032042B" w:rsidRPr="00552F24" w:rsidRDefault="00180438" w:rsidP="627EB767">
      <w:pPr>
        <w:pBdr>
          <w:top w:val="nil"/>
          <w:left w:val="nil"/>
          <w:bottom w:val="nil"/>
          <w:right w:val="nil"/>
          <w:between w:val="nil"/>
        </w:pBdr>
        <w:spacing w:before="4" w:line="288" w:lineRule="auto"/>
        <w:ind w:right="16"/>
        <w:jc w:val="both"/>
        <w:rPr>
          <w:lang w:val="ca-ES-valencia"/>
        </w:rPr>
      </w:pPr>
      <w:r w:rsidRPr="00552F24">
        <w:rPr>
          <w:lang w:val="ca-ES-valencia"/>
        </w:rPr>
        <w:t xml:space="preserve">a) Participar, juntament amb la persona coordinadora de la unitat, en les actuacions i entrevistes que es requerisquen en el procés de recollida de la informació addicional que oriente la presa de decisions sobre l'accés de l'alumnat a la </w:t>
      </w:r>
      <w:r w:rsidR="2978DA49" w:rsidRPr="00552F24">
        <w:rPr>
          <w:lang w:val="ca-ES-valencia"/>
        </w:rPr>
        <w:t>unitat educativa terapèutica</w:t>
      </w:r>
      <w:r w:rsidRPr="00552F24">
        <w:rPr>
          <w:lang w:val="ca-ES-valencia"/>
        </w:rPr>
        <w:t>.</w:t>
      </w:r>
    </w:p>
    <w:p w14:paraId="0000008E" w14:textId="2048CA9A" w:rsidR="0032042B" w:rsidRPr="00552F24" w:rsidRDefault="00180438" w:rsidP="627EB767">
      <w:pPr>
        <w:pBdr>
          <w:top w:val="nil"/>
          <w:left w:val="nil"/>
          <w:bottom w:val="nil"/>
          <w:right w:val="nil"/>
          <w:between w:val="nil"/>
        </w:pBdr>
        <w:spacing w:before="4" w:line="288" w:lineRule="auto"/>
        <w:ind w:right="16"/>
        <w:jc w:val="both"/>
        <w:rPr>
          <w:lang w:val="ca-ES-valencia"/>
        </w:rPr>
      </w:pPr>
      <w:r w:rsidRPr="00552F24">
        <w:rPr>
          <w:lang w:val="ca-ES-valencia"/>
        </w:rPr>
        <w:t xml:space="preserve">b) Col·laborar amb els professionals d'orientació educativa dels centres de referència </w:t>
      </w:r>
      <w:r w:rsidR="27C9B8D8" w:rsidRPr="00552F24">
        <w:rPr>
          <w:lang w:val="ca-ES-valencia"/>
        </w:rPr>
        <w:t>en</w:t>
      </w:r>
      <w:r w:rsidRPr="00552F24">
        <w:rPr>
          <w:lang w:val="ca-ES-valencia"/>
        </w:rPr>
        <w:t xml:space="preserve"> l'actualització de l'avaluació i l'informe </w:t>
      </w:r>
      <w:proofErr w:type="spellStart"/>
      <w:r w:rsidRPr="00552F24">
        <w:rPr>
          <w:lang w:val="ca-ES-valencia"/>
        </w:rPr>
        <w:t>sociopsicopedag</w:t>
      </w:r>
      <w:r w:rsidR="00770979" w:rsidRPr="00552F24">
        <w:rPr>
          <w:lang w:val="ca-ES-valencia"/>
        </w:rPr>
        <w:t>ò</w:t>
      </w:r>
      <w:r w:rsidRPr="00552F24">
        <w:rPr>
          <w:lang w:val="ca-ES-valencia"/>
        </w:rPr>
        <w:t>gic</w:t>
      </w:r>
      <w:proofErr w:type="spellEnd"/>
      <w:r w:rsidRPr="00552F24">
        <w:rPr>
          <w:lang w:val="ca-ES-valencia"/>
        </w:rPr>
        <w:t xml:space="preserve"> de l'alumnat proposat per a ser escolaritzat en la </w:t>
      </w:r>
      <w:r w:rsidR="4F849606" w:rsidRPr="00552F24">
        <w:rPr>
          <w:lang w:val="ca-ES-valencia"/>
        </w:rPr>
        <w:t>unitat educativa terapèutica</w:t>
      </w:r>
      <w:r w:rsidRPr="00552F24">
        <w:rPr>
          <w:lang w:val="ca-ES-valencia"/>
        </w:rPr>
        <w:t>.</w:t>
      </w:r>
    </w:p>
    <w:p w14:paraId="0000008F" w14:textId="17F13E4F" w:rsidR="0032042B" w:rsidRPr="00552F24" w:rsidRDefault="00180438" w:rsidP="627EB767">
      <w:pPr>
        <w:pBdr>
          <w:top w:val="nil"/>
          <w:left w:val="nil"/>
          <w:bottom w:val="nil"/>
          <w:right w:val="nil"/>
          <w:between w:val="nil"/>
        </w:pBdr>
        <w:spacing w:before="4" w:line="288" w:lineRule="auto"/>
        <w:ind w:right="16"/>
        <w:jc w:val="both"/>
        <w:rPr>
          <w:lang w:val="ca-ES-valencia"/>
        </w:rPr>
      </w:pPr>
      <w:r w:rsidRPr="00552F24">
        <w:rPr>
          <w:lang w:val="ca-ES-valencia"/>
        </w:rPr>
        <w:t xml:space="preserve">c) Col·laborar, juntament amb els professionals de l'orientació dels centres de referència, en el procés de sol·licitud de determinació de la modalitat d'escolarització de l'alumnat admés en la </w:t>
      </w:r>
      <w:r w:rsidR="788E6698" w:rsidRPr="00552F24">
        <w:rPr>
          <w:lang w:val="ca-ES-valencia"/>
        </w:rPr>
        <w:t>unitat educativa terapèutica</w:t>
      </w:r>
      <w:r w:rsidRPr="00552F24">
        <w:rPr>
          <w:lang w:val="ca-ES-valencia"/>
        </w:rPr>
        <w:t>.</w:t>
      </w:r>
    </w:p>
    <w:p w14:paraId="00000090" w14:textId="7263B2B2" w:rsidR="0032042B" w:rsidRPr="00552F24" w:rsidRDefault="00180438" w:rsidP="627EB767">
      <w:pPr>
        <w:spacing w:before="4" w:line="288" w:lineRule="auto"/>
        <w:ind w:right="16"/>
        <w:jc w:val="both"/>
        <w:rPr>
          <w:lang w:val="ca-ES-valencia"/>
        </w:rPr>
      </w:pPr>
      <w:r w:rsidRPr="00552F24">
        <w:rPr>
          <w:lang w:val="ca-ES-valencia"/>
        </w:rPr>
        <w:t xml:space="preserve">d) Planificar el període d'adaptació de l'alumnat que s'incorpora a la </w:t>
      </w:r>
      <w:r w:rsidR="08A4679B" w:rsidRPr="00552F24">
        <w:rPr>
          <w:lang w:val="ca-ES-valencia"/>
        </w:rPr>
        <w:t>unitat educativa terapèutica</w:t>
      </w:r>
      <w:r w:rsidRPr="00552F24">
        <w:rPr>
          <w:lang w:val="ca-ES-valencia"/>
        </w:rPr>
        <w:t xml:space="preserve"> una vegada acceptada la seua admissió. </w:t>
      </w:r>
    </w:p>
    <w:p w14:paraId="00000091" w14:textId="2E25E3A3" w:rsidR="0032042B" w:rsidRPr="00552F24" w:rsidRDefault="00180438" w:rsidP="627EB767">
      <w:pPr>
        <w:pBdr>
          <w:top w:val="nil"/>
          <w:left w:val="nil"/>
          <w:bottom w:val="nil"/>
          <w:right w:val="nil"/>
          <w:between w:val="nil"/>
        </w:pBdr>
        <w:spacing w:before="4" w:line="288" w:lineRule="auto"/>
        <w:ind w:right="16"/>
        <w:jc w:val="both"/>
        <w:rPr>
          <w:lang w:val="ca-ES-valencia"/>
        </w:rPr>
      </w:pPr>
      <w:r w:rsidRPr="00552F24">
        <w:rPr>
          <w:lang w:val="ca-ES-valencia"/>
        </w:rPr>
        <w:t xml:space="preserve">e) Col·laborar amb la persona coordinadora de la </w:t>
      </w:r>
      <w:r w:rsidR="3941C113" w:rsidRPr="00552F24">
        <w:rPr>
          <w:lang w:val="ca-ES-valencia"/>
        </w:rPr>
        <w:t>unitat educativa terapèutica</w:t>
      </w:r>
      <w:r w:rsidRPr="00552F24">
        <w:rPr>
          <w:lang w:val="ca-ES-valencia"/>
        </w:rPr>
        <w:t xml:space="preserve"> en l'assignació al professorat de la unitat la tutoria de l'alumnat i en l'actualització, implementació, seguiment i avaluació dels plans d'actuació personalitzats que coordina cada professional.</w:t>
      </w:r>
    </w:p>
    <w:p w14:paraId="00000092" w14:textId="15F46776" w:rsidR="0032042B" w:rsidRPr="00552F24" w:rsidRDefault="00180438">
      <w:pPr>
        <w:pBdr>
          <w:top w:val="nil"/>
          <w:left w:val="nil"/>
          <w:bottom w:val="nil"/>
          <w:right w:val="nil"/>
          <w:between w:val="nil"/>
        </w:pBdr>
        <w:spacing w:before="4" w:line="288" w:lineRule="auto"/>
        <w:ind w:right="16"/>
        <w:jc w:val="both"/>
        <w:rPr>
          <w:lang w:val="ca-ES-valencia"/>
        </w:rPr>
      </w:pPr>
      <w:r w:rsidRPr="00552F24">
        <w:rPr>
          <w:lang w:val="ca-ES-valencia"/>
        </w:rPr>
        <w:t xml:space="preserve">f) Col·laborar </w:t>
      </w:r>
      <w:r w:rsidR="00003301" w:rsidRPr="00552F24">
        <w:rPr>
          <w:lang w:val="ca-ES-valencia"/>
        </w:rPr>
        <w:t>amb les</w:t>
      </w:r>
      <w:r w:rsidRPr="00552F24">
        <w:rPr>
          <w:lang w:val="ca-ES-valencia"/>
        </w:rPr>
        <w:t xml:space="preserve"> tutores o tutors assignats a l'alumnat en el disseny i desenvolupament de les actuacions de la tutoria personalitzada proposant activitats que promoguen el benestar personal i social i estimulen la interacció amb les companyes i els companys de la unitat i del centre docent de referència. </w:t>
      </w:r>
    </w:p>
    <w:p w14:paraId="00000093" w14:textId="7921F9ED" w:rsidR="0032042B" w:rsidRPr="00552F24" w:rsidRDefault="00180438" w:rsidP="627EB767">
      <w:pPr>
        <w:pBdr>
          <w:top w:val="nil"/>
          <w:left w:val="nil"/>
          <w:bottom w:val="nil"/>
          <w:right w:val="nil"/>
          <w:between w:val="nil"/>
        </w:pBdr>
        <w:spacing w:before="4" w:line="288" w:lineRule="auto"/>
        <w:ind w:right="16"/>
        <w:jc w:val="both"/>
        <w:rPr>
          <w:lang w:val="ca-ES-valencia"/>
        </w:rPr>
      </w:pPr>
      <w:r w:rsidRPr="00552F24">
        <w:rPr>
          <w:lang w:val="ca-ES-valencia"/>
        </w:rPr>
        <w:t xml:space="preserve">g) Col·laborar amb la tutora o tutor assignat en la </w:t>
      </w:r>
      <w:r w:rsidR="556C6B0C" w:rsidRPr="00552F24">
        <w:rPr>
          <w:lang w:val="ca-ES-valencia"/>
        </w:rPr>
        <w:t>unitat educativa terapèutica</w:t>
      </w:r>
      <w:r w:rsidRPr="00552F24">
        <w:rPr>
          <w:lang w:val="ca-ES-valencia"/>
        </w:rPr>
        <w:t xml:space="preserve"> en l'organització i desenvolupament de les coordinacions amb la tutora o el tutor i l'equip docent del centre de referència per a compartir informació i acordar actuacions conjuntes.</w:t>
      </w:r>
    </w:p>
    <w:p w14:paraId="00000094" w14:textId="20D04782" w:rsidR="0032042B" w:rsidRPr="00552F24" w:rsidRDefault="00180438">
      <w:pPr>
        <w:spacing w:before="4" w:line="288" w:lineRule="auto"/>
        <w:ind w:right="16"/>
        <w:jc w:val="both"/>
        <w:rPr>
          <w:lang w:val="ca-ES-valencia"/>
        </w:rPr>
      </w:pPr>
      <w:r w:rsidRPr="00552F24">
        <w:rPr>
          <w:lang w:val="ca-ES-valencia"/>
        </w:rPr>
        <w:t xml:space="preserve">h) Col·laborar amb la tutora o el tutor en les reunions periòdiques establides amb l'alumnat i la seua família o representants legals per a compartir informació i </w:t>
      </w:r>
      <w:r w:rsidR="789A9004" w:rsidRPr="00552F24">
        <w:rPr>
          <w:lang w:val="ca-ES-valencia"/>
        </w:rPr>
        <w:t>promoure</w:t>
      </w:r>
      <w:r w:rsidRPr="00552F24">
        <w:rPr>
          <w:lang w:val="ca-ES-valencia"/>
        </w:rPr>
        <w:t xml:space="preserve"> la seua implicació en el procés educatiu i terapèutic.</w:t>
      </w:r>
    </w:p>
    <w:p w14:paraId="00000095" w14:textId="515DB0AD" w:rsidR="0032042B" w:rsidRPr="00552F24" w:rsidRDefault="00180438" w:rsidP="627EB767">
      <w:pPr>
        <w:tabs>
          <w:tab w:val="center" w:pos="4252"/>
          <w:tab w:val="right" w:pos="8504"/>
        </w:tabs>
        <w:spacing w:before="4" w:line="288" w:lineRule="auto"/>
        <w:ind w:right="16"/>
        <w:jc w:val="both"/>
        <w:rPr>
          <w:lang w:val="ca-ES-valencia"/>
        </w:rPr>
      </w:pPr>
      <w:r w:rsidRPr="00552F24">
        <w:rPr>
          <w:lang w:val="ca-ES-valencia"/>
        </w:rPr>
        <w:t xml:space="preserve">i) Organitzar, juntament amb el personal educatiu de la </w:t>
      </w:r>
      <w:r w:rsidR="16662384" w:rsidRPr="00552F24">
        <w:rPr>
          <w:lang w:val="ca-ES-valencia"/>
        </w:rPr>
        <w:t>unitat educativa terapèutica</w:t>
      </w:r>
      <w:r w:rsidRPr="00552F24">
        <w:rPr>
          <w:lang w:val="ca-ES-valencia"/>
        </w:rPr>
        <w:t xml:space="preserve"> i els professionals dels centres de referència el procés de transició, i si fora el cas, fer tasques d'acompanyament en el moment de la incorporació al centre, una vegada finalitzat el període de permanència en la </w:t>
      </w:r>
      <w:r w:rsidR="5C6186CC" w:rsidRPr="00552F24">
        <w:rPr>
          <w:lang w:val="ca-ES-valencia"/>
        </w:rPr>
        <w:t>unitat educativa terapèutica</w:t>
      </w:r>
      <w:r w:rsidRPr="00552F24">
        <w:rPr>
          <w:lang w:val="ca-ES-valencia"/>
        </w:rPr>
        <w:t xml:space="preserve">. </w:t>
      </w:r>
    </w:p>
    <w:p w14:paraId="00000097" w14:textId="667E7878" w:rsidR="0032042B" w:rsidRPr="00552F24" w:rsidRDefault="00180438" w:rsidP="31C55E5E">
      <w:pPr>
        <w:pBdr>
          <w:top w:val="nil"/>
          <w:left w:val="nil"/>
          <w:bottom w:val="nil"/>
          <w:right w:val="nil"/>
          <w:between w:val="nil"/>
        </w:pBdr>
        <w:spacing w:before="4" w:line="288" w:lineRule="auto"/>
        <w:ind w:right="16"/>
        <w:jc w:val="both"/>
        <w:rPr>
          <w:highlight w:val="white"/>
          <w:lang w:val="ca-ES-valencia"/>
        </w:rPr>
      </w:pPr>
      <w:r w:rsidRPr="00552F24">
        <w:rPr>
          <w:lang w:val="ca-ES-valencia"/>
        </w:rPr>
        <w:t xml:space="preserve">j) Participar en les coordinacions periòdiques que s'establisquen per a realitzar l'actualització, avaluació i seguiment del pla terapèutic amb el personal responsable de la intervenció sanitària de la unitat de salut mental infantil i adolescent i, si fora el cas, </w:t>
      </w:r>
      <w:r w:rsidRPr="00552F24">
        <w:rPr>
          <w:highlight w:val="white"/>
          <w:lang w:val="ca-ES-valencia"/>
        </w:rPr>
        <w:t>amb la persona responsable de l'equip d'atenció</w:t>
      </w:r>
      <w:r w:rsidRPr="00552F24">
        <w:rPr>
          <w:lang w:val="ca-ES-valencia"/>
        </w:rPr>
        <w:t xml:space="preserve"> </w:t>
      </w:r>
      <w:r w:rsidRPr="00552F24">
        <w:rPr>
          <w:highlight w:val="white"/>
          <w:lang w:val="ca-ES-valencia"/>
        </w:rPr>
        <w:t xml:space="preserve">primària bàsica on residisca l'alumna o l'alumne que col·labora en el pla </w:t>
      </w:r>
      <w:r w:rsidR="72A22F37" w:rsidRPr="00552F24">
        <w:rPr>
          <w:highlight w:val="white"/>
          <w:lang w:val="ca-ES-valencia"/>
        </w:rPr>
        <w:t>terapèutic</w:t>
      </w:r>
      <w:r w:rsidRPr="00552F24">
        <w:rPr>
          <w:highlight w:val="white"/>
          <w:lang w:val="ca-ES-valencia"/>
        </w:rPr>
        <w:t>.</w:t>
      </w:r>
    </w:p>
    <w:p w14:paraId="6C9F7627" w14:textId="77777777" w:rsidR="00F6346E" w:rsidRPr="00552F24" w:rsidRDefault="00F6346E" w:rsidP="17B6B8BD">
      <w:pPr>
        <w:pBdr>
          <w:top w:val="nil"/>
          <w:left w:val="nil"/>
          <w:bottom w:val="nil"/>
          <w:right w:val="nil"/>
          <w:between w:val="nil"/>
        </w:pBdr>
        <w:spacing w:before="4" w:line="288" w:lineRule="auto"/>
        <w:ind w:right="16"/>
        <w:jc w:val="both"/>
        <w:rPr>
          <w:lang w:val="ca-ES-valencia"/>
        </w:rPr>
      </w:pPr>
    </w:p>
    <w:p w14:paraId="00000098" w14:textId="7056337B" w:rsidR="0032042B" w:rsidRPr="00552F24" w:rsidRDefault="70E90526" w:rsidP="17B6B8BD">
      <w:pPr>
        <w:pBdr>
          <w:top w:val="nil"/>
          <w:left w:val="nil"/>
          <w:bottom w:val="nil"/>
          <w:right w:val="nil"/>
          <w:between w:val="nil"/>
        </w:pBdr>
        <w:spacing w:before="4" w:line="288" w:lineRule="auto"/>
        <w:ind w:right="16"/>
        <w:jc w:val="both"/>
        <w:rPr>
          <w:lang w:val="ca-ES-valencia"/>
        </w:rPr>
      </w:pPr>
      <w:r w:rsidRPr="00552F24">
        <w:rPr>
          <w:lang w:val="ca-ES-valencia"/>
        </w:rPr>
        <w:t>1</w:t>
      </w:r>
      <w:r w:rsidR="00F634B4" w:rsidRPr="00552F24">
        <w:rPr>
          <w:lang w:val="ca-ES-valencia"/>
        </w:rPr>
        <w:t>1</w:t>
      </w:r>
      <w:r w:rsidR="00180438" w:rsidRPr="00552F24">
        <w:rPr>
          <w:lang w:val="ca-ES-valencia"/>
        </w:rPr>
        <w:t xml:space="preserve">. El professorat d'orientació educativa de les Unitats Especialitzades d'Orientació assignat funcionalment a la </w:t>
      </w:r>
      <w:r w:rsidR="300C6659" w:rsidRPr="00552F24">
        <w:rPr>
          <w:lang w:val="ca-ES-valencia"/>
        </w:rPr>
        <w:t>unitat educativa terapèutica</w:t>
      </w:r>
      <w:r w:rsidR="00180438" w:rsidRPr="00552F24">
        <w:rPr>
          <w:lang w:val="ca-ES-valencia"/>
        </w:rPr>
        <w:t xml:space="preserve">, desenvoluparà les següents </w:t>
      </w:r>
      <w:r w:rsidR="28964235" w:rsidRPr="00552F24">
        <w:rPr>
          <w:lang w:val="ca-ES-valencia"/>
        </w:rPr>
        <w:t>tasques</w:t>
      </w:r>
      <w:r w:rsidR="00180438" w:rsidRPr="00552F24">
        <w:rPr>
          <w:lang w:val="ca-ES-valencia"/>
        </w:rPr>
        <w:t>:</w:t>
      </w:r>
    </w:p>
    <w:p w14:paraId="26D6A175" w14:textId="2391393C" w:rsidR="00F6346E" w:rsidRPr="00552F24" w:rsidRDefault="00180438" w:rsidP="00F6346E">
      <w:pPr>
        <w:pBdr>
          <w:top w:val="nil"/>
          <w:left w:val="nil"/>
          <w:bottom w:val="nil"/>
          <w:right w:val="nil"/>
          <w:between w:val="nil"/>
        </w:pBdr>
        <w:spacing w:before="4" w:line="288" w:lineRule="auto"/>
        <w:ind w:right="16"/>
        <w:jc w:val="both"/>
        <w:rPr>
          <w:lang w:val="ca-ES-valencia"/>
        </w:rPr>
      </w:pPr>
      <w:r w:rsidRPr="00552F24">
        <w:rPr>
          <w:lang w:val="ca-ES-valencia"/>
        </w:rPr>
        <w:t xml:space="preserve">a) </w:t>
      </w:r>
      <w:r w:rsidR="00F6346E" w:rsidRPr="00552F24">
        <w:rPr>
          <w:lang w:val="ca-ES-valencia"/>
        </w:rPr>
        <w:t>Realitzar les sessions de teràpia individual i grupal de l'alumnat i coordinar el pla terapèutic amb el personal sanitari de la USMIA.</w:t>
      </w:r>
    </w:p>
    <w:p w14:paraId="578215E2" w14:textId="77777777" w:rsidR="00F6346E" w:rsidRPr="00552F24" w:rsidRDefault="00F6346E" w:rsidP="00F6346E">
      <w:pPr>
        <w:spacing w:before="4" w:line="288" w:lineRule="auto"/>
        <w:ind w:right="16"/>
        <w:jc w:val="both"/>
        <w:rPr>
          <w:lang w:val="ca-ES-valencia"/>
        </w:rPr>
      </w:pPr>
      <w:r w:rsidRPr="00552F24">
        <w:rPr>
          <w:lang w:val="ca-ES-valencia"/>
        </w:rPr>
        <w:lastRenderedPageBreak/>
        <w:t>b) Proposar i dissenyar, en col·laboració amb l'equip docent de la unitat educativa terapèutica, els tallers terapèutics per a la unitat i participar en el seu desenvolupament i avaluació.</w:t>
      </w:r>
    </w:p>
    <w:p w14:paraId="40DB1B30" w14:textId="5C49857E" w:rsidR="00F6346E" w:rsidRPr="00552F24" w:rsidRDefault="00F6346E" w:rsidP="00F6346E">
      <w:pPr>
        <w:spacing w:before="4" w:line="288" w:lineRule="auto"/>
        <w:ind w:right="16"/>
        <w:jc w:val="both"/>
        <w:rPr>
          <w:lang w:val="ca-ES-valencia"/>
        </w:rPr>
      </w:pPr>
      <w:r w:rsidRPr="00552F24">
        <w:rPr>
          <w:lang w:val="ca-ES-valencia"/>
        </w:rPr>
        <w:t>c)</w:t>
      </w:r>
      <w:r w:rsidR="00770979" w:rsidRPr="00552F24">
        <w:rPr>
          <w:lang w:val="ca-ES-valencia"/>
        </w:rPr>
        <w:t xml:space="preserve"> </w:t>
      </w:r>
      <w:r w:rsidRPr="00552F24">
        <w:rPr>
          <w:lang w:val="ca-ES-valencia"/>
        </w:rPr>
        <w:t>Proposar les actuacions de contenció en moments de crisis de l'alumnat i la proposta d'activitats d'autoregulació emocional i conductual que formaran part del Pla terapèutic de l'alumnat.</w:t>
      </w:r>
    </w:p>
    <w:p w14:paraId="20D29F32" w14:textId="77777777" w:rsidR="00F6346E" w:rsidRPr="00552F24" w:rsidRDefault="00F6346E" w:rsidP="00F6346E">
      <w:pPr>
        <w:pBdr>
          <w:top w:val="nil"/>
          <w:left w:val="nil"/>
          <w:bottom w:val="nil"/>
          <w:right w:val="nil"/>
          <w:between w:val="nil"/>
        </w:pBdr>
        <w:spacing w:before="4" w:line="288" w:lineRule="auto"/>
        <w:ind w:right="16"/>
        <w:jc w:val="both"/>
        <w:rPr>
          <w:lang w:val="ca-ES-valencia"/>
        </w:rPr>
      </w:pPr>
      <w:r w:rsidRPr="00552F24">
        <w:rPr>
          <w:lang w:val="ca-ES-valencia"/>
        </w:rPr>
        <w:t xml:space="preserve">d) </w:t>
      </w:r>
      <w:bookmarkStart w:id="11" w:name="_Hlk76716558"/>
      <w:r w:rsidRPr="00552F24">
        <w:rPr>
          <w:lang w:val="ca-ES-valencia"/>
        </w:rPr>
        <w:t>Participar en les reunions periòdiques establides amb l'alumnat i la seua família o representants legals per a compartir informació i promoure la seua implicació en el procés educatiu i terapèutic.</w:t>
      </w:r>
      <w:bookmarkEnd w:id="11"/>
    </w:p>
    <w:p w14:paraId="0000009A" w14:textId="56001599" w:rsidR="0032042B" w:rsidRPr="00552F24" w:rsidRDefault="00F634B4">
      <w:pPr>
        <w:pBdr>
          <w:top w:val="nil"/>
          <w:left w:val="nil"/>
          <w:bottom w:val="nil"/>
          <w:right w:val="nil"/>
          <w:between w:val="nil"/>
        </w:pBdr>
        <w:spacing w:before="4" w:line="288" w:lineRule="auto"/>
        <w:ind w:right="16"/>
        <w:jc w:val="both"/>
        <w:rPr>
          <w:lang w:val="ca-ES-valencia"/>
        </w:rPr>
      </w:pPr>
      <w:r w:rsidRPr="00552F24">
        <w:rPr>
          <w:lang w:val="ca-ES-valencia"/>
        </w:rPr>
        <w:t>e)</w:t>
      </w:r>
      <w:r w:rsidR="00770979" w:rsidRPr="00552F24">
        <w:rPr>
          <w:lang w:val="ca-ES-valencia"/>
        </w:rPr>
        <w:t xml:space="preserve"> </w:t>
      </w:r>
      <w:r w:rsidR="00180438" w:rsidRPr="00552F24">
        <w:rPr>
          <w:lang w:val="ca-ES-valencia"/>
        </w:rPr>
        <w:t xml:space="preserve">Col·laborar amb </w:t>
      </w:r>
      <w:r w:rsidR="3FD80F15" w:rsidRPr="00552F24">
        <w:rPr>
          <w:lang w:val="ca-ES-valencia"/>
        </w:rPr>
        <w:t>el personal</w:t>
      </w:r>
      <w:r w:rsidR="00180438" w:rsidRPr="00552F24">
        <w:rPr>
          <w:lang w:val="ca-ES-valencia"/>
        </w:rPr>
        <w:t xml:space="preserve"> d'orientació</w:t>
      </w:r>
      <w:r w:rsidR="640F23B1" w:rsidRPr="00552F24">
        <w:rPr>
          <w:lang w:val="ca-ES-valencia"/>
        </w:rPr>
        <w:t xml:space="preserve"> educativa</w:t>
      </w:r>
      <w:r w:rsidR="00180438" w:rsidRPr="00552F24">
        <w:rPr>
          <w:lang w:val="ca-ES-valencia"/>
        </w:rPr>
        <w:t xml:space="preserve"> dels centres de referència en l'elaboració, desenvolupament i seguiment del pla terapèutic de cada alumna o alumne </w:t>
      </w:r>
      <w:r w:rsidR="7ACC937F" w:rsidRPr="00552F24">
        <w:rPr>
          <w:lang w:val="ca-ES-valencia"/>
        </w:rPr>
        <w:t>de la</w:t>
      </w:r>
      <w:r w:rsidR="00180438" w:rsidRPr="00552F24">
        <w:rPr>
          <w:lang w:val="ca-ES-valencia"/>
        </w:rPr>
        <w:t xml:space="preserve"> unitat.</w:t>
      </w:r>
    </w:p>
    <w:p w14:paraId="0000009C" w14:textId="24DBC340" w:rsidR="0032042B" w:rsidRPr="00552F24" w:rsidRDefault="00F634B4">
      <w:pPr>
        <w:spacing w:before="4" w:line="288" w:lineRule="auto"/>
        <w:ind w:right="16"/>
        <w:jc w:val="both"/>
        <w:rPr>
          <w:lang w:val="ca-ES-valencia"/>
        </w:rPr>
      </w:pPr>
      <w:r w:rsidRPr="00552F24">
        <w:rPr>
          <w:lang w:val="ca-ES-valencia"/>
        </w:rPr>
        <w:t>f</w:t>
      </w:r>
      <w:r w:rsidR="6AC57490" w:rsidRPr="00552F24">
        <w:rPr>
          <w:lang w:val="ca-ES-valencia"/>
        </w:rPr>
        <w:t>) Participar en les coordinacions periòdiques que s'establisquen per a realitzar l'actualització, avaluació i seguiment del pla terapèutic</w:t>
      </w:r>
      <w:r w:rsidR="2D5E0963" w:rsidRPr="00552F24">
        <w:rPr>
          <w:lang w:val="ca-ES-valencia"/>
        </w:rPr>
        <w:t xml:space="preserve"> </w:t>
      </w:r>
      <w:r w:rsidR="6AC57490" w:rsidRPr="00552F24">
        <w:rPr>
          <w:lang w:val="ca-ES-valencia"/>
        </w:rPr>
        <w:t>de cada alumne o alumna</w:t>
      </w:r>
      <w:r w:rsidR="5474A9E9" w:rsidRPr="00552F24">
        <w:rPr>
          <w:lang w:val="ca-ES-valencia"/>
        </w:rPr>
        <w:t>,</w:t>
      </w:r>
      <w:r w:rsidR="6AC57490" w:rsidRPr="00552F24">
        <w:rPr>
          <w:lang w:val="ca-ES-valencia"/>
        </w:rPr>
        <w:t xml:space="preserve"> conjuntament</w:t>
      </w:r>
      <w:r w:rsidR="7EE93200" w:rsidRPr="00552F24">
        <w:rPr>
          <w:lang w:val="ca-ES-valencia"/>
        </w:rPr>
        <w:t xml:space="preserve"> amb</w:t>
      </w:r>
      <w:r w:rsidR="6AC57490" w:rsidRPr="00552F24">
        <w:rPr>
          <w:lang w:val="ca-ES-valencia"/>
        </w:rPr>
        <w:t xml:space="preserve"> el personal responsable de la intervenció sanitària de la USMIA</w:t>
      </w:r>
      <w:r w:rsidR="00770979" w:rsidRPr="00552F24">
        <w:rPr>
          <w:lang w:val="ca-ES-valencia"/>
        </w:rPr>
        <w:t>.</w:t>
      </w:r>
    </w:p>
    <w:p w14:paraId="6DD4086B" w14:textId="7E96D733" w:rsidR="00F634B4" w:rsidRPr="00552F24" w:rsidRDefault="00F634B4" w:rsidP="00F634B4">
      <w:pPr>
        <w:spacing w:before="4" w:line="288" w:lineRule="auto"/>
        <w:ind w:right="16"/>
        <w:jc w:val="both"/>
        <w:rPr>
          <w:lang w:val="ca-ES-valencia"/>
        </w:rPr>
      </w:pPr>
      <w:r w:rsidRPr="00552F24">
        <w:rPr>
          <w:lang w:val="ca-ES-valencia"/>
        </w:rPr>
        <w:t>g) Assessorar la Comissió coordinadora de les unitats educatives terapèutiques en les quals intervé en el procés de presa de decisions sobre l'accés de l'alumnat a la unitat i en la planificació del procés de transició al seu centre de referència, una vegada finalitzat el període de permanència en la unitat educativa terapèutica.</w:t>
      </w:r>
    </w:p>
    <w:p w14:paraId="472A90BA" w14:textId="77777777" w:rsidR="00F6346E" w:rsidRPr="00552F24" w:rsidRDefault="00F6346E" w:rsidP="627EB767">
      <w:pPr>
        <w:pBdr>
          <w:top w:val="nil"/>
          <w:left w:val="nil"/>
          <w:bottom w:val="nil"/>
          <w:right w:val="nil"/>
          <w:between w:val="nil"/>
        </w:pBdr>
        <w:spacing w:before="4" w:line="288" w:lineRule="auto"/>
        <w:ind w:right="16"/>
        <w:jc w:val="both"/>
        <w:rPr>
          <w:lang w:val="ca-ES-valencia"/>
        </w:rPr>
      </w:pPr>
    </w:p>
    <w:p w14:paraId="000000A2" w14:textId="0FF439AD" w:rsidR="0032042B" w:rsidRPr="00552F24" w:rsidRDefault="00180438" w:rsidP="627EB767">
      <w:pPr>
        <w:pBdr>
          <w:top w:val="nil"/>
          <w:left w:val="nil"/>
          <w:bottom w:val="nil"/>
          <w:right w:val="nil"/>
          <w:between w:val="nil"/>
        </w:pBdr>
        <w:spacing w:before="4" w:line="288" w:lineRule="auto"/>
        <w:ind w:right="16"/>
        <w:jc w:val="both"/>
        <w:rPr>
          <w:lang w:val="ca-ES-valencia"/>
        </w:rPr>
      </w:pPr>
      <w:r w:rsidRPr="00552F24">
        <w:rPr>
          <w:lang w:val="ca-ES-valencia"/>
        </w:rPr>
        <w:t>1</w:t>
      </w:r>
      <w:r w:rsidR="00F634B4" w:rsidRPr="00552F24">
        <w:rPr>
          <w:lang w:val="ca-ES-valencia"/>
        </w:rPr>
        <w:t>2</w:t>
      </w:r>
      <w:r w:rsidRPr="00552F24">
        <w:rPr>
          <w:lang w:val="ca-ES-valencia"/>
        </w:rPr>
        <w:t xml:space="preserve">. A més de les funcions </w:t>
      </w:r>
      <w:r w:rsidR="31E3D2FF" w:rsidRPr="00552F24">
        <w:rPr>
          <w:lang w:val="ca-ES-valencia"/>
        </w:rPr>
        <w:t xml:space="preserve">i tasques </w:t>
      </w:r>
      <w:r w:rsidRPr="00552F24">
        <w:rPr>
          <w:lang w:val="ca-ES-valencia"/>
        </w:rPr>
        <w:t xml:space="preserve">específiques del seu lloc de treball, tot el personal educatiu de la </w:t>
      </w:r>
      <w:r w:rsidR="0B66EECA" w:rsidRPr="00552F24">
        <w:rPr>
          <w:lang w:val="ca-ES-valencia"/>
        </w:rPr>
        <w:t>unitat educativa terapèutica</w:t>
      </w:r>
      <w:r w:rsidRPr="00552F24">
        <w:rPr>
          <w:lang w:val="ca-ES-valencia"/>
        </w:rPr>
        <w:t xml:space="preserve"> realitzarà, com a membre adscrit orgànica o funcionalment a la unitat, les </w:t>
      </w:r>
      <w:r w:rsidR="52EBDBAF" w:rsidRPr="00552F24">
        <w:rPr>
          <w:lang w:val="ca-ES-valencia"/>
        </w:rPr>
        <w:t>tasques</w:t>
      </w:r>
      <w:r w:rsidRPr="00552F24">
        <w:rPr>
          <w:lang w:val="ca-ES-valencia"/>
        </w:rPr>
        <w:t xml:space="preserve"> següents: </w:t>
      </w:r>
    </w:p>
    <w:p w14:paraId="000000A3" w14:textId="1B8966AA" w:rsidR="0032042B" w:rsidRPr="00552F24" w:rsidRDefault="00180438">
      <w:pPr>
        <w:spacing w:before="4" w:line="288" w:lineRule="auto"/>
        <w:ind w:right="16"/>
        <w:jc w:val="both"/>
        <w:rPr>
          <w:lang w:val="ca-ES-valencia"/>
        </w:rPr>
      </w:pPr>
      <w:r w:rsidRPr="00552F24">
        <w:rPr>
          <w:lang w:val="ca-ES-valencia"/>
        </w:rPr>
        <w:t xml:space="preserve">a) Participar en l'organització dels agrupaments de l'alumnat, la planificació de les sessions de docència directa i les sessions d'atenció educativa i </w:t>
      </w:r>
      <w:r w:rsidR="2014317E" w:rsidRPr="00552F24">
        <w:rPr>
          <w:lang w:val="ca-ES-valencia"/>
        </w:rPr>
        <w:t>terapèutiques personalitzades</w:t>
      </w:r>
      <w:r w:rsidRPr="00552F24">
        <w:rPr>
          <w:lang w:val="ca-ES-valencia"/>
        </w:rPr>
        <w:t>.</w:t>
      </w:r>
    </w:p>
    <w:p w14:paraId="000000A4" w14:textId="1DDE3463" w:rsidR="0032042B" w:rsidRPr="00552F24" w:rsidRDefault="00180438" w:rsidP="627EB767">
      <w:pPr>
        <w:spacing w:before="4" w:line="288" w:lineRule="auto"/>
        <w:ind w:right="16"/>
        <w:jc w:val="both"/>
        <w:rPr>
          <w:lang w:val="ca-ES-valencia"/>
        </w:rPr>
      </w:pPr>
      <w:r w:rsidRPr="00552F24">
        <w:rPr>
          <w:lang w:val="ca-ES-valencia"/>
        </w:rPr>
        <w:t xml:space="preserve">b) Col·laborar en la planificació, desenvolupament i avaluació del Pla d'acció </w:t>
      </w:r>
      <w:proofErr w:type="spellStart"/>
      <w:r w:rsidRPr="00552F24">
        <w:rPr>
          <w:lang w:val="ca-ES-valencia"/>
        </w:rPr>
        <w:t>tutorial</w:t>
      </w:r>
      <w:proofErr w:type="spellEnd"/>
      <w:r w:rsidRPr="00552F24">
        <w:rPr>
          <w:lang w:val="ca-ES-valencia"/>
        </w:rPr>
        <w:t xml:space="preserve"> (PAT) de la </w:t>
      </w:r>
      <w:r w:rsidR="19F3B480" w:rsidRPr="00552F24">
        <w:rPr>
          <w:lang w:val="ca-ES-valencia"/>
        </w:rPr>
        <w:t>unitat educativa terapèutica</w:t>
      </w:r>
      <w:r w:rsidRPr="00552F24">
        <w:rPr>
          <w:lang w:val="ca-ES-valencia"/>
        </w:rPr>
        <w:t>.</w:t>
      </w:r>
    </w:p>
    <w:p w14:paraId="000000A5" w14:textId="7BD72AAF" w:rsidR="0032042B" w:rsidRPr="00552F24" w:rsidRDefault="00180438" w:rsidP="627EB767">
      <w:pPr>
        <w:spacing w:before="4" w:line="288" w:lineRule="auto"/>
        <w:ind w:right="16"/>
        <w:jc w:val="both"/>
        <w:rPr>
          <w:lang w:val="ca-ES-valencia"/>
        </w:rPr>
      </w:pPr>
      <w:r w:rsidRPr="00552F24">
        <w:rPr>
          <w:lang w:val="ca-ES-valencia"/>
        </w:rPr>
        <w:t xml:space="preserve">c) Participar en el disseny, desenvolupament i avaluació dels tallers terapèutics que s'organitzen en la </w:t>
      </w:r>
      <w:r w:rsidR="4605A02D" w:rsidRPr="00552F24">
        <w:rPr>
          <w:lang w:val="ca-ES-valencia"/>
        </w:rPr>
        <w:t>unitat educativa terapèutica</w:t>
      </w:r>
      <w:r w:rsidRPr="00552F24">
        <w:rPr>
          <w:lang w:val="ca-ES-valencia"/>
        </w:rPr>
        <w:t xml:space="preserve">. </w:t>
      </w:r>
    </w:p>
    <w:p w14:paraId="000000A6" w14:textId="708C6E0A" w:rsidR="0032042B" w:rsidRPr="00552F24" w:rsidRDefault="00180438" w:rsidP="17B6B8BD">
      <w:pPr>
        <w:spacing w:before="4" w:line="288" w:lineRule="auto"/>
        <w:ind w:right="16"/>
        <w:jc w:val="both"/>
        <w:rPr>
          <w:lang w:val="ca-ES-valencia"/>
        </w:rPr>
      </w:pPr>
      <w:r w:rsidRPr="00552F24">
        <w:rPr>
          <w:lang w:val="ca-ES-valencia"/>
        </w:rPr>
        <w:t xml:space="preserve">d) Realitzar, dins de l'àmbit de les seues competències i d'acord amb els </w:t>
      </w:r>
      <w:r w:rsidR="53ED0F95" w:rsidRPr="00552F24">
        <w:rPr>
          <w:lang w:val="ca-ES-valencia"/>
        </w:rPr>
        <w:t>plans d'actuació personalitzats</w:t>
      </w:r>
      <w:r w:rsidRPr="00552F24">
        <w:rPr>
          <w:lang w:val="ca-ES-valencia"/>
        </w:rPr>
        <w:t xml:space="preserve">, actuacions </w:t>
      </w:r>
      <w:r w:rsidR="0055562F" w:rsidRPr="00552F24">
        <w:rPr>
          <w:lang w:val="ca-ES-valencia"/>
        </w:rPr>
        <w:t>d'atenció educativa</w:t>
      </w:r>
      <w:r w:rsidRPr="00552F24">
        <w:rPr>
          <w:lang w:val="ca-ES-valencia"/>
        </w:rPr>
        <w:t xml:space="preserve"> </w:t>
      </w:r>
      <w:r w:rsidR="0055562F" w:rsidRPr="00552F24">
        <w:rPr>
          <w:lang w:val="ca-ES-valencia"/>
        </w:rPr>
        <w:t>durant</w:t>
      </w:r>
      <w:r w:rsidRPr="00552F24">
        <w:rPr>
          <w:lang w:val="ca-ES-valencia"/>
        </w:rPr>
        <w:t xml:space="preserve"> </w:t>
      </w:r>
      <w:r w:rsidR="0055562F" w:rsidRPr="00552F24">
        <w:rPr>
          <w:lang w:val="ca-ES-valencia"/>
        </w:rPr>
        <w:t>la prestació del servei complementari de menjador escolar</w:t>
      </w:r>
      <w:r w:rsidR="00003301" w:rsidRPr="00552F24">
        <w:rPr>
          <w:lang w:val="ca-ES-valencia"/>
        </w:rPr>
        <w:t xml:space="preserve"> </w:t>
      </w:r>
      <w:r w:rsidR="008A01F0" w:rsidRPr="00552F24">
        <w:rPr>
          <w:lang w:val="ca-ES-valencia"/>
        </w:rPr>
        <w:t xml:space="preserve">durant la realització de les activitats extraescolars i complementàries </w:t>
      </w:r>
      <w:r w:rsidR="00003301" w:rsidRPr="00552F24">
        <w:rPr>
          <w:lang w:val="ca-ES-valencia"/>
        </w:rPr>
        <w:t>i</w:t>
      </w:r>
      <w:r w:rsidRPr="00552F24">
        <w:rPr>
          <w:lang w:val="ca-ES-valencia"/>
        </w:rPr>
        <w:t xml:space="preserve"> en altres situacions en les quals siga requerida la seua intervenció</w:t>
      </w:r>
      <w:r w:rsidR="333F822E" w:rsidRPr="00552F24">
        <w:rPr>
          <w:lang w:val="ca-ES-valencia"/>
        </w:rPr>
        <w:t xml:space="preserve">, </w:t>
      </w:r>
      <w:bookmarkStart w:id="12" w:name="_Hlk76716796"/>
      <w:r w:rsidR="333F822E" w:rsidRPr="00552F24">
        <w:rPr>
          <w:lang w:val="ca-ES-valencia"/>
        </w:rPr>
        <w:t>sense perjudici de les tasques pròpies del personal monitor</w:t>
      </w:r>
      <w:r w:rsidR="00770979" w:rsidRPr="00552F24">
        <w:rPr>
          <w:lang w:val="ca-ES-valencia"/>
        </w:rPr>
        <w:t>.</w:t>
      </w:r>
    </w:p>
    <w:bookmarkEnd w:id="12"/>
    <w:p w14:paraId="000000A7" w14:textId="4DF6B6AE" w:rsidR="0032042B" w:rsidRPr="00552F24" w:rsidRDefault="00180438" w:rsidP="627EB767">
      <w:pPr>
        <w:pBdr>
          <w:top w:val="nil"/>
          <w:left w:val="nil"/>
          <w:bottom w:val="nil"/>
          <w:right w:val="nil"/>
          <w:between w:val="nil"/>
        </w:pBdr>
        <w:spacing w:before="4" w:line="288" w:lineRule="auto"/>
        <w:ind w:right="16"/>
        <w:jc w:val="both"/>
        <w:rPr>
          <w:lang w:val="ca-ES-valencia"/>
        </w:rPr>
      </w:pPr>
      <w:r w:rsidRPr="00552F24">
        <w:rPr>
          <w:lang w:val="ca-ES-valencia"/>
        </w:rPr>
        <w:t xml:space="preserve">e) Participar en les coordinacions internes de l'equip docent i en les coordinacions amb els diferents serveis sanitaris i socials amb la finalitat d'adequar a les necessitats de l'alumnat la resposta educativa de la </w:t>
      </w:r>
      <w:r w:rsidR="2CA3458A" w:rsidRPr="00552F24">
        <w:rPr>
          <w:lang w:val="ca-ES-valencia"/>
        </w:rPr>
        <w:t>unitat educativa terapèutica</w:t>
      </w:r>
      <w:r w:rsidRPr="00552F24">
        <w:rPr>
          <w:lang w:val="ca-ES-valencia"/>
        </w:rPr>
        <w:t xml:space="preserve">. </w:t>
      </w:r>
    </w:p>
    <w:p w14:paraId="000000A8" w14:textId="6C169E15" w:rsidR="0032042B" w:rsidRPr="00552F24" w:rsidRDefault="00180438" w:rsidP="627EB767">
      <w:pPr>
        <w:pBdr>
          <w:top w:val="nil"/>
          <w:left w:val="nil"/>
          <w:bottom w:val="nil"/>
          <w:right w:val="nil"/>
          <w:between w:val="nil"/>
        </w:pBdr>
        <w:spacing w:before="4" w:line="288" w:lineRule="auto"/>
        <w:ind w:right="16"/>
        <w:jc w:val="both"/>
        <w:rPr>
          <w:lang w:val="ca-ES-valencia"/>
        </w:rPr>
      </w:pPr>
      <w:r w:rsidRPr="00552F24">
        <w:rPr>
          <w:lang w:val="ca-ES-valencia"/>
        </w:rPr>
        <w:t xml:space="preserve">f) Participar en l'elaboració del pla d'intervenció de la </w:t>
      </w:r>
      <w:r w:rsidR="3C421B6D" w:rsidRPr="00552F24">
        <w:rPr>
          <w:lang w:val="ca-ES-valencia"/>
        </w:rPr>
        <w:t>unitat educativa terapèutica</w:t>
      </w:r>
      <w:r w:rsidRPr="00552F24">
        <w:rPr>
          <w:lang w:val="ca-ES-valencia"/>
        </w:rPr>
        <w:t>, realitzar una avaluació col·legiada dels processos i dels resultats aconseguits a partir dels objectius i indicadors proposats i redactar una memòria final d'acord amb el model establit per la comissió de seguiment esmentada en el resolc onzé d'aquesta resolució</w:t>
      </w:r>
    </w:p>
    <w:p w14:paraId="574A3F42" w14:textId="6DC8470B" w:rsidR="31C55E5E" w:rsidRPr="00552F24" w:rsidRDefault="00180438" w:rsidP="627EB767">
      <w:pPr>
        <w:spacing w:before="4" w:line="288" w:lineRule="auto"/>
        <w:ind w:right="16"/>
        <w:jc w:val="both"/>
        <w:rPr>
          <w:lang w:val="ca-ES-valencia"/>
        </w:rPr>
      </w:pPr>
      <w:r w:rsidRPr="00552F24">
        <w:rPr>
          <w:lang w:val="ca-ES-valencia"/>
        </w:rPr>
        <w:t xml:space="preserve">g) Col·laborar en l'actualització de l'inventari i en el manteniment d'equipament, material didàctic i tecnològic de la </w:t>
      </w:r>
      <w:r w:rsidR="469714E0" w:rsidRPr="00552F24">
        <w:rPr>
          <w:lang w:val="ca-ES-valencia"/>
        </w:rPr>
        <w:t>unitat educativa terapèutica</w:t>
      </w:r>
      <w:r w:rsidRPr="00552F24">
        <w:rPr>
          <w:lang w:val="ca-ES-valencia"/>
        </w:rPr>
        <w:t>.</w:t>
      </w:r>
    </w:p>
    <w:p w14:paraId="32603EAB" w14:textId="77777777" w:rsidR="00F634B4" w:rsidRPr="00552F24" w:rsidRDefault="00F634B4" w:rsidP="17B6B8BD">
      <w:pPr>
        <w:pBdr>
          <w:top w:val="nil"/>
          <w:left w:val="nil"/>
          <w:bottom w:val="nil"/>
          <w:right w:val="nil"/>
          <w:between w:val="nil"/>
        </w:pBdr>
        <w:spacing w:before="4" w:line="288" w:lineRule="auto"/>
        <w:ind w:right="16"/>
        <w:jc w:val="both"/>
        <w:rPr>
          <w:lang w:val="ca-ES-valencia"/>
        </w:rPr>
      </w:pPr>
    </w:p>
    <w:p w14:paraId="000000AB" w14:textId="0AFF9779" w:rsidR="0032042B" w:rsidRPr="00552F24" w:rsidRDefault="00180438" w:rsidP="17B6B8BD">
      <w:pPr>
        <w:pBdr>
          <w:top w:val="nil"/>
          <w:left w:val="nil"/>
          <w:bottom w:val="nil"/>
          <w:right w:val="nil"/>
          <w:between w:val="nil"/>
        </w:pBdr>
        <w:spacing w:before="4" w:line="288" w:lineRule="auto"/>
        <w:ind w:right="16"/>
        <w:jc w:val="both"/>
        <w:rPr>
          <w:lang w:val="ca-ES-valencia"/>
        </w:rPr>
      </w:pPr>
      <w:r w:rsidRPr="00552F24">
        <w:rPr>
          <w:lang w:val="ca-ES-valencia"/>
        </w:rPr>
        <w:t>1</w:t>
      </w:r>
      <w:r w:rsidR="00F634B4" w:rsidRPr="00552F24">
        <w:rPr>
          <w:lang w:val="ca-ES-valencia"/>
        </w:rPr>
        <w:t>3</w:t>
      </w:r>
      <w:r w:rsidRPr="00552F24">
        <w:rPr>
          <w:lang w:val="ca-ES-valencia"/>
        </w:rPr>
        <w:t xml:space="preserve">. </w:t>
      </w:r>
      <w:r w:rsidR="00C07F38" w:rsidRPr="00552F24">
        <w:rPr>
          <w:lang w:val="ca-ES-valencia"/>
        </w:rPr>
        <w:t xml:space="preserve">Les despeses de desplaçament </w:t>
      </w:r>
      <w:r w:rsidR="7D2C2E1F" w:rsidRPr="00552F24">
        <w:rPr>
          <w:lang w:val="ca-ES-valencia"/>
        </w:rPr>
        <w:t>del personal docent derivats de les</w:t>
      </w:r>
      <w:r w:rsidR="42280B17" w:rsidRPr="00552F24">
        <w:rPr>
          <w:lang w:val="ca-ES-valencia"/>
        </w:rPr>
        <w:t xml:space="preserve"> coordinacions externes i amb</w:t>
      </w:r>
      <w:r w:rsidR="7D2C2E1F" w:rsidRPr="00552F24">
        <w:rPr>
          <w:lang w:val="ca-ES-valencia"/>
        </w:rPr>
        <w:t xml:space="preserve"> els processos transició, adaptació o reincorporació als centres de referència </w:t>
      </w:r>
      <w:r w:rsidR="00C07F38" w:rsidRPr="00552F24">
        <w:rPr>
          <w:lang w:val="ca-ES-valencia"/>
        </w:rPr>
        <w:t xml:space="preserve">seran assumits pel centre educatiu on està situada la </w:t>
      </w:r>
      <w:r w:rsidR="3827FDCE" w:rsidRPr="00552F24">
        <w:rPr>
          <w:lang w:val="ca-ES-valencia"/>
        </w:rPr>
        <w:t>unitat educativa terapèutica</w:t>
      </w:r>
      <w:r w:rsidR="00C07F38" w:rsidRPr="00552F24">
        <w:rPr>
          <w:lang w:val="ca-ES-valencia"/>
        </w:rPr>
        <w:t xml:space="preserve"> i seran abonats </w:t>
      </w:r>
      <w:r w:rsidR="00003301" w:rsidRPr="00552F24">
        <w:rPr>
          <w:lang w:val="ca-ES-valencia"/>
        </w:rPr>
        <w:t xml:space="preserve">en les condicions </w:t>
      </w:r>
      <w:r w:rsidR="00003301" w:rsidRPr="00552F24">
        <w:rPr>
          <w:lang w:val="ca-ES-valencia"/>
        </w:rPr>
        <w:lastRenderedPageBreak/>
        <w:t>que</w:t>
      </w:r>
      <w:r w:rsidR="00C07F38" w:rsidRPr="00552F24">
        <w:rPr>
          <w:lang w:val="ca-ES-valencia"/>
        </w:rPr>
        <w:t xml:space="preserve"> determina el Decret 24/1997, d'11 de febrer, del </w:t>
      </w:r>
      <w:r w:rsidR="00C20E20" w:rsidRPr="00552F24">
        <w:rPr>
          <w:lang w:val="ca-ES-valencia"/>
        </w:rPr>
        <w:t xml:space="preserve">Govern Valencià </w:t>
      </w:r>
      <w:r w:rsidR="00C07F38" w:rsidRPr="00552F24">
        <w:rPr>
          <w:lang w:val="ca-ES-valencia"/>
        </w:rPr>
        <w:t>modificat per Decret 95/</w:t>
      </w:r>
      <w:r w:rsidR="00C20E20" w:rsidRPr="00552F24">
        <w:rPr>
          <w:lang w:val="ca-ES-valencia"/>
        </w:rPr>
        <w:t>2014, sobre</w:t>
      </w:r>
      <w:r w:rsidR="00C07F38" w:rsidRPr="00552F24">
        <w:rPr>
          <w:lang w:val="ca-ES-valencia"/>
        </w:rPr>
        <w:t xml:space="preserve"> indemnitzacions per raó del servei i gratificacions per serveis extraordinaris</w:t>
      </w:r>
      <w:r w:rsidR="00C20E20" w:rsidRPr="00552F24">
        <w:rPr>
          <w:lang w:val="ca-ES-valencia"/>
        </w:rPr>
        <w:t>.</w:t>
      </w:r>
      <w:r w:rsidR="00C07F38" w:rsidRPr="00552F24">
        <w:rPr>
          <w:lang w:val="ca-ES-valencia"/>
        </w:rPr>
        <w:t xml:space="preserve"> </w:t>
      </w:r>
    </w:p>
    <w:p w14:paraId="000000AC" w14:textId="77777777" w:rsidR="0032042B" w:rsidRPr="00552F24" w:rsidRDefault="0032042B">
      <w:pPr>
        <w:pBdr>
          <w:top w:val="nil"/>
          <w:left w:val="nil"/>
          <w:bottom w:val="nil"/>
          <w:right w:val="nil"/>
          <w:between w:val="nil"/>
        </w:pBdr>
        <w:spacing w:before="4" w:line="288" w:lineRule="auto"/>
        <w:ind w:right="16"/>
        <w:jc w:val="both"/>
        <w:rPr>
          <w:lang w:val="ca-ES-valencia"/>
        </w:rPr>
      </w:pPr>
    </w:p>
    <w:p w14:paraId="000000AD" w14:textId="0A62C39E" w:rsidR="0032042B" w:rsidRPr="00552F24" w:rsidRDefault="00180438" w:rsidP="627EB767">
      <w:pPr>
        <w:pBdr>
          <w:top w:val="nil"/>
          <w:left w:val="nil"/>
          <w:bottom w:val="nil"/>
          <w:right w:val="nil"/>
          <w:between w:val="nil"/>
        </w:pBdr>
        <w:spacing w:before="4" w:line="288" w:lineRule="auto"/>
        <w:ind w:right="16"/>
        <w:jc w:val="both"/>
        <w:rPr>
          <w:b/>
          <w:bCs/>
          <w:lang w:val="ca-ES-valencia"/>
        </w:rPr>
      </w:pPr>
      <w:r w:rsidRPr="00552F24">
        <w:rPr>
          <w:b/>
          <w:bCs/>
          <w:lang w:val="ca-ES-valencia"/>
        </w:rPr>
        <w:t>Sisé.</w:t>
      </w:r>
      <w:r w:rsidR="00C07F38" w:rsidRPr="00552F24">
        <w:rPr>
          <w:b/>
          <w:bCs/>
          <w:lang w:val="ca-ES-valencia"/>
        </w:rPr>
        <w:t xml:space="preserve"> </w:t>
      </w:r>
      <w:r w:rsidR="3BD11351" w:rsidRPr="00552F24">
        <w:rPr>
          <w:b/>
          <w:bCs/>
          <w:lang w:val="ca-ES-valencia"/>
        </w:rPr>
        <w:t>Persona</w:t>
      </w:r>
      <w:r w:rsidRPr="00552F24">
        <w:rPr>
          <w:b/>
          <w:bCs/>
          <w:lang w:val="ca-ES-valencia"/>
        </w:rPr>
        <w:t xml:space="preserve"> coordinadora de la </w:t>
      </w:r>
      <w:r w:rsidR="17D067D8" w:rsidRPr="00552F24">
        <w:rPr>
          <w:b/>
          <w:bCs/>
          <w:lang w:val="ca-ES-valencia"/>
        </w:rPr>
        <w:t>unitat educativa terapèutica</w:t>
      </w:r>
    </w:p>
    <w:p w14:paraId="07419139" w14:textId="2F7D232A" w:rsidR="0032042B" w:rsidRPr="00552F24" w:rsidRDefault="00180438" w:rsidP="17B6B8BD">
      <w:pPr>
        <w:pBdr>
          <w:top w:val="nil"/>
          <w:left w:val="nil"/>
          <w:bottom w:val="nil"/>
          <w:right w:val="nil"/>
          <w:between w:val="nil"/>
        </w:pBdr>
        <w:spacing w:before="4" w:line="288" w:lineRule="auto"/>
        <w:ind w:right="16"/>
        <w:jc w:val="both"/>
        <w:rPr>
          <w:lang w:val="ca-ES-valencia"/>
        </w:rPr>
      </w:pPr>
      <w:r w:rsidRPr="00552F24">
        <w:rPr>
          <w:lang w:val="ca-ES-valencia"/>
        </w:rPr>
        <w:t xml:space="preserve">1. La Comissió coordinadora de la </w:t>
      </w:r>
      <w:r w:rsidR="1DB2CC1A" w:rsidRPr="00552F24">
        <w:rPr>
          <w:lang w:val="ca-ES-valencia"/>
        </w:rPr>
        <w:t>unitat educativa terapèutica</w:t>
      </w:r>
      <w:r w:rsidRPr="00552F24">
        <w:rPr>
          <w:lang w:val="ca-ES-valencia"/>
        </w:rPr>
        <w:t xml:space="preserve"> triarà a una persona de l'equip docent </w:t>
      </w:r>
      <w:r w:rsidR="7D90BD09" w:rsidRPr="00552F24">
        <w:rPr>
          <w:lang w:val="ca-ES-valencia"/>
        </w:rPr>
        <w:t>perquè assumisca</w:t>
      </w:r>
      <w:r w:rsidRPr="00552F24">
        <w:rPr>
          <w:lang w:val="ca-ES-valencia"/>
        </w:rPr>
        <w:t xml:space="preserve"> la coordinació d'aquesta </w:t>
      </w:r>
      <w:r w:rsidR="0CA1576B" w:rsidRPr="00552F24">
        <w:rPr>
          <w:lang w:val="ca-ES-valencia"/>
        </w:rPr>
        <w:t>,</w:t>
      </w:r>
      <w:r w:rsidR="02C5D16A" w:rsidRPr="00552F24">
        <w:rPr>
          <w:lang w:val="ca-ES-valencia"/>
        </w:rPr>
        <w:t xml:space="preserve"> </w:t>
      </w:r>
      <w:r w:rsidRPr="00552F24">
        <w:rPr>
          <w:lang w:val="ca-ES-valencia"/>
        </w:rPr>
        <w:t>que serà nomenada per un període de quatre cursos escolars</w:t>
      </w:r>
      <w:r w:rsidR="4DC80643" w:rsidRPr="00552F24">
        <w:rPr>
          <w:lang w:val="ca-ES-valencia"/>
        </w:rPr>
        <w:t>.</w:t>
      </w:r>
    </w:p>
    <w:p w14:paraId="000000AF" w14:textId="0329F674" w:rsidR="0032042B" w:rsidRPr="00552F24" w:rsidRDefault="72E51CC9" w:rsidP="17B6B8BD">
      <w:pPr>
        <w:pBdr>
          <w:top w:val="nil"/>
          <w:left w:val="nil"/>
          <w:bottom w:val="nil"/>
          <w:right w:val="nil"/>
          <w:between w:val="nil"/>
        </w:pBdr>
        <w:spacing w:before="4" w:line="288" w:lineRule="auto"/>
        <w:ind w:right="16"/>
        <w:jc w:val="both"/>
        <w:rPr>
          <w:lang w:val="ca-ES-valencia"/>
        </w:rPr>
      </w:pPr>
      <w:r w:rsidRPr="00552F24">
        <w:rPr>
          <w:lang w:val="ca-ES-valencia"/>
        </w:rPr>
        <w:t xml:space="preserve">2. La persona coordinadora </w:t>
      </w:r>
      <w:r w:rsidR="00180438" w:rsidRPr="00552F24">
        <w:rPr>
          <w:lang w:val="ca-ES-valencia"/>
        </w:rPr>
        <w:t xml:space="preserve">realitzarà, sense perjudici de les tasques específiques del seu lloc de treball, les </w:t>
      </w:r>
      <w:r w:rsidR="00F634B4" w:rsidRPr="00552F24">
        <w:rPr>
          <w:lang w:val="ca-ES-valencia"/>
        </w:rPr>
        <w:t>actuacions</w:t>
      </w:r>
      <w:r w:rsidR="00180438" w:rsidRPr="00552F24">
        <w:rPr>
          <w:lang w:val="ca-ES-valencia"/>
        </w:rPr>
        <w:t xml:space="preserve"> següents:</w:t>
      </w:r>
    </w:p>
    <w:p w14:paraId="000000B0" w14:textId="5117635C" w:rsidR="0032042B" w:rsidRPr="00552F24" w:rsidRDefault="00180438" w:rsidP="627EB767">
      <w:pPr>
        <w:spacing w:before="4" w:line="288" w:lineRule="auto"/>
        <w:ind w:right="16"/>
        <w:jc w:val="both"/>
        <w:rPr>
          <w:lang w:val="ca-ES-valencia"/>
        </w:rPr>
      </w:pPr>
      <w:r w:rsidRPr="00552F24">
        <w:rPr>
          <w:lang w:val="ca-ES-valencia"/>
        </w:rPr>
        <w:t xml:space="preserve">a) Coordinar l'elaboració i l'avaluació del Pla anual d'actuació de la </w:t>
      </w:r>
      <w:r w:rsidR="112D8A19" w:rsidRPr="00552F24">
        <w:rPr>
          <w:lang w:val="ca-ES-valencia"/>
        </w:rPr>
        <w:t>unitat educativa terapèutica</w:t>
      </w:r>
      <w:r w:rsidRPr="00552F24">
        <w:rPr>
          <w:lang w:val="ca-ES-valencia"/>
        </w:rPr>
        <w:t xml:space="preserve"> com a part de la seua Programació general anual i la memòria final d'aquesta, vetlar pel seu compliment i remetre </w:t>
      </w:r>
      <w:r w:rsidR="59C86B1B" w:rsidRPr="00552F24">
        <w:rPr>
          <w:lang w:val="ca-ES-valencia"/>
        </w:rPr>
        <w:t>els documents</w:t>
      </w:r>
      <w:r w:rsidRPr="00552F24">
        <w:rPr>
          <w:lang w:val="ca-ES-valencia"/>
        </w:rPr>
        <w:t xml:space="preserve"> a la </w:t>
      </w:r>
      <w:r w:rsidR="45195FF0" w:rsidRPr="00552F24">
        <w:rPr>
          <w:lang w:val="ca-ES-valencia"/>
        </w:rPr>
        <w:t>direcció</w:t>
      </w:r>
      <w:r w:rsidRPr="00552F24">
        <w:rPr>
          <w:lang w:val="ca-ES-valencia"/>
        </w:rPr>
        <w:t xml:space="preserve"> </w:t>
      </w:r>
      <w:r w:rsidR="3260569C" w:rsidRPr="00552F24">
        <w:rPr>
          <w:lang w:val="ca-ES-valencia"/>
        </w:rPr>
        <w:t>general</w:t>
      </w:r>
      <w:r w:rsidRPr="00552F24">
        <w:rPr>
          <w:lang w:val="ca-ES-valencia"/>
        </w:rPr>
        <w:t xml:space="preserve"> competent en inclusió educativa i a la </w:t>
      </w:r>
      <w:r w:rsidR="453C8E13" w:rsidRPr="00552F24">
        <w:rPr>
          <w:lang w:val="ca-ES-valencia"/>
        </w:rPr>
        <w:t>direcció</w:t>
      </w:r>
      <w:r w:rsidRPr="00552F24">
        <w:rPr>
          <w:lang w:val="ca-ES-valencia"/>
        </w:rPr>
        <w:t xml:space="preserve"> </w:t>
      </w:r>
      <w:r w:rsidR="2DA15A27" w:rsidRPr="00552F24">
        <w:rPr>
          <w:lang w:val="ca-ES-valencia"/>
        </w:rPr>
        <w:t>territorial</w:t>
      </w:r>
      <w:r w:rsidR="2A5186EF" w:rsidRPr="00552F24">
        <w:rPr>
          <w:lang w:val="ca-ES-valencia"/>
        </w:rPr>
        <w:t xml:space="preserve"> d'educació</w:t>
      </w:r>
      <w:r w:rsidRPr="00552F24">
        <w:rPr>
          <w:lang w:val="ca-ES-valencia"/>
        </w:rPr>
        <w:t xml:space="preserve"> corresponent.</w:t>
      </w:r>
    </w:p>
    <w:p w14:paraId="000000B1" w14:textId="366BFED3" w:rsidR="0032042B" w:rsidRPr="00552F24" w:rsidRDefault="00CE1DDC" w:rsidP="627EB767">
      <w:pPr>
        <w:spacing w:before="4" w:line="288" w:lineRule="auto"/>
        <w:ind w:right="16"/>
        <w:jc w:val="both"/>
        <w:rPr>
          <w:lang w:val="ca-ES-valencia"/>
        </w:rPr>
      </w:pPr>
      <w:r w:rsidRPr="00552F24">
        <w:rPr>
          <w:lang w:val="ca-ES-valencia"/>
        </w:rPr>
        <w:t>b</w:t>
      </w:r>
      <w:r w:rsidR="00180438" w:rsidRPr="00552F24">
        <w:rPr>
          <w:lang w:val="ca-ES-valencia"/>
        </w:rPr>
        <w:t xml:space="preserve">) Col·laborar amb l'equip directiu del centre on està situada la </w:t>
      </w:r>
      <w:r w:rsidR="5A1E7D72" w:rsidRPr="00552F24">
        <w:rPr>
          <w:lang w:val="ca-ES-valencia"/>
        </w:rPr>
        <w:t>unitat educativa terapèutica</w:t>
      </w:r>
      <w:r w:rsidR="00180438" w:rsidRPr="00552F24">
        <w:rPr>
          <w:lang w:val="ca-ES-valencia"/>
        </w:rPr>
        <w:t xml:space="preserve"> en la supervisió del compliment dels horaris i les funcions del personal docent.</w:t>
      </w:r>
    </w:p>
    <w:p w14:paraId="000000B2" w14:textId="11F79D92" w:rsidR="0032042B" w:rsidRPr="00552F24" w:rsidRDefault="00CE1DDC">
      <w:pPr>
        <w:pBdr>
          <w:top w:val="nil"/>
          <w:left w:val="nil"/>
          <w:bottom w:val="nil"/>
          <w:right w:val="nil"/>
          <w:between w:val="nil"/>
        </w:pBdr>
        <w:spacing w:before="4" w:line="288" w:lineRule="auto"/>
        <w:ind w:right="16"/>
        <w:jc w:val="both"/>
        <w:rPr>
          <w:lang w:val="ca-ES-valencia"/>
        </w:rPr>
      </w:pPr>
      <w:r w:rsidRPr="00552F24">
        <w:rPr>
          <w:lang w:val="ca-ES-valencia"/>
        </w:rPr>
        <w:t>c</w:t>
      </w:r>
      <w:r w:rsidR="00180438" w:rsidRPr="00552F24">
        <w:rPr>
          <w:lang w:val="ca-ES-valencia"/>
        </w:rPr>
        <w:t xml:space="preserve">) Convocar i presidir les reunions de coordinació de l'equip docent i vetlar pel compliment de les decisions que s'adopten. </w:t>
      </w:r>
    </w:p>
    <w:p w14:paraId="000000B3" w14:textId="566658B0" w:rsidR="0032042B" w:rsidRPr="00552F24" w:rsidRDefault="00CE1DDC" w:rsidP="627EB767">
      <w:pPr>
        <w:spacing w:before="4" w:line="288" w:lineRule="auto"/>
        <w:ind w:right="16"/>
        <w:jc w:val="both"/>
        <w:rPr>
          <w:lang w:val="ca-ES-valencia"/>
        </w:rPr>
      </w:pPr>
      <w:r w:rsidRPr="00552F24">
        <w:rPr>
          <w:lang w:val="ca-ES-valencia"/>
        </w:rPr>
        <w:t>d)</w:t>
      </w:r>
      <w:r w:rsidR="00180438" w:rsidRPr="00552F24">
        <w:rPr>
          <w:lang w:val="ca-ES-valencia"/>
        </w:rPr>
        <w:t xml:space="preserve"> Assignar al professorat dels àmbits, àrees o matèries de la </w:t>
      </w:r>
      <w:r w:rsidR="2E7B1721" w:rsidRPr="00552F24">
        <w:rPr>
          <w:lang w:val="ca-ES-valencia"/>
        </w:rPr>
        <w:t>unitat educativa terapèutica</w:t>
      </w:r>
      <w:r w:rsidR="00180438" w:rsidRPr="00552F24">
        <w:rPr>
          <w:lang w:val="ca-ES-valencia"/>
        </w:rPr>
        <w:t xml:space="preserve"> la </w:t>
      </w:r>
      <w:proofErr w:type="spellStart"/>
      <w:r w:rsidR="00180438" w:rsidRPr="00552F24">
        <w:rPr>
          <w:lang w:val="ca-ES-valencia"/>
        </w:rPr>
        <w:t>tutorització</w:t>
      </w:r>
      <w:proofErr w:type="spellEnd"/>
      <w:r w:rsidR="00180438" w:rsidRPr="00552F24">
        <w:rPr>
          <w:lang w:val="ca-ES-valencia"/>
        </w:rPr>
        <w:t xml:space="preserve"> de l'alumnat</w:t>
      </w:r>
      <w:r w:rsidR="5D31D8A4" w:rsidRPr="00552F24">
        <w:rPr>
          <w:lang w:val="ca-ES-valencia"/>
        </w:rPr>
        <w:t>,</w:t>
      </w:r>
      <w:r w:rsidR="00180438" w:rsidRPr="00552F24">
        <w:rPr>
          <w:lang w:val="ca-ES-valencia"/>
        </w:rPr>
        <w:t xml:space="preserve"> amb la col·laboració del professorat</w:t>
      </w:r>
      <w:r w:rsidR="5D1F5A09" w:rsidRPr="00552F24">
        <w:rPr>
          <w:lang w:val="ca-ES-valencia"/>
        </w:rPr>
        <w:t xml:space="preserve"> d'orientació</w:t>
      </w:r>
      <w:r w:rsidR="00180438" w:rsidRPr="00552F24">
        <w:rPr>
          <w:lang w:val="ca-ES-valencia"/>
        </w:rPr>
        <w:t xml:space="preserve"> educativa</w:t>
      </w:r>
      <w:r w:rsidR="00770979" w:rsidRPr="00552F24">
        <w:rPr>
          <w:lang w:val="ca-ES-valencia"/>
        </w:rPr>
        <w:t>.</w:t>
      </w:r>
      <w:r w:rsidR="00180438" w:rsidRPr="00552F24">
        <w:rPr>
          <w:lang w:val="ca-ES-valencia"/>
        </w:rPr>
        <w:t xml:space="preserve"> </w:t>
      </w:r>
    </w:p>
    <w:p w14:paraId="000000B4" w14:textId="58F6E82B" w:rsidR="0032042B" w:rsidRPr="00552F24" w:rsidRDefault="00CE1DDC" w:rsidP="627EB767">
      <w:pPr>
        <w:spacing w:before="4" w:line="288" w:lineRule="auto"/>
        <w:ind w:right="16"/>
        <w:jc w:val="both"/>
        <w:rPr>
          <w:lang w:val="ca-ES-valencia"/>
        </w:rPr>
      </w:pPr>
      <w:r w:rsidRPr="00552F24">
        <w:rPr>
          <w:lang w:val="ca-ES-valencia"/>
        </w:rPr>
        <w:t>e)</w:t>
      </w:r>
      <w:r w:rsidR="00770979" w:rsidRPr="00552F24">
        <w:rPr>
          <w:lang w:val="ca-ES-valencia"/>
        </w:rPr>
        <w:t xml:space="preserve"> </w:t>
      </w:r>
      <w:r w:rsidR="00180438" w:rsidRPr="00552F24">
        <w:rPr>
          <w:lang w:val="ca-ES-valencia"/>
        </w:rPr>
        <w:t xml:space="preserve">Organitzar el calendari i convocar les coordinacions internes de l'equip docent de la </w:t>
      </w:r>
      <w:r w:rsidR="1B96B798" w:rsidRPr="00552F24">
        <w:rPr>
          <w:lang w:val="ca-ES-valencia"/>
        </w:rPr>
        <w:t>unitat educativa terapèutica</w:t>
      </w:r>
      <w:r w:rsidR="30FF4599" w:rsidRPr="00552F24">
        <w:rPr>
          <w:lang w:val="ca-ES-valencia"/>
        </w:rPr>
        <w:t>,</w:t>
      </w:r>
      <w:r w:rsidR="00180438" w:rsidRPr="00552F24">
        <w:rPr>
          <w:lang w:val="ca-ES-valencia"/>
        </w:rPr>
        <w:t xml:space="preserve"> garantint la participació de tots els seus membres en els processos de presa de decisions.</w:t>
      </w:r>
    </w:p>
    <w:p w14:paraId="000000B5" w14:textId="6D74B9E6" w:rsidR="0032042B" w:rsidRPr="00552F24" w:rsidRDefault="00CE1DDC">
      <w:pPr>
        <w:spacing w:before="4" w:line="288" w:lineRule="auto"/>
        <w:ind w:right="16"/>
        <w:jc w:val="both"/>
        <w:rPr>
          <w:lang w:val="ca-ES-valencia"/>
        </w:rPr>
      </w:pPr>
      <w:r w:rsidRPr="00552F24">
        <w:rPr>
          <w:lang w:val="ca-ES-valencia"/>
        </w:rPr>
        <w:t>f</w:t>
      </w:r>
      <w:r w:rsidR="00180438" w:rsidRPr="00552F24">
        <w:rPr>
          <w:lang w:val="ca-ES-valencia"/>
        </w:rPr>
        <w:t xml:space="preserve">) Organitzar el calendari i convocar les coordinacions externes de l'equip docent amb els centres educatius de referència de l'alumnat escolaritzat, així com amb les unitats de salut mental infantil i adolescent i, si fora el cas, </w:t>
      </w:r>
      <w:r w:rsidR="00180438" w:rsidRPr="00552F24">
        <w:rPr>
          <w:highlight w:val="white"/>
          <w:lang w:val="ca-ES-valencia"/>
        </w:rPr>
        <w:t>amb les persones responsables dels equips d'atenció</w:t>
      </w:r>
      <w:r w:rsidR="00180438" w:rsidRPr="00552F24">
        <w:rPr>
          <w:lang w:val="ca-ES-valencia"/>
        </w:rPr>
        <w:t xml:space="preserve"> </w:t>
      </w:r>
      <w:r w:rsidR="00180438" w:rsidRPr="00552F24">
        <w:rPr>
          <w:highlight w:val="white"/>
          <w:lang w:val="ca-ES-valencia"/>
        </w:rPr>
        <w:t>primària bàsica que col·laboren en els plans terapèutics.</w:t>
      </w:r>
    </w:p>
    <w:p w14:paraId="000000B6" w14:textId="3CCE4362" w:rsidR="0032042B" w:rsidRPr="00552F24" w:rsidRDefault="00CE1DDC" w:rsidP="627EB767">
      <w:pPr>
        <w:spacing w:before="4" w:line="288" w:lineRule="auto"/>
        <w:ind w:right="16"/>
        <w:jc w:val="both"/>
        <w:rPr>
          <w:lang w:val="ca-ES-valencia"/>
        </w:rPr>
      </w:pPr>
      <w:r w:rsidRPr="00552F24">
        <w:rPr>
          <w:lang w:val="ca-ES-valencia"/>
        </w:rPr>
        <w:t>g</w:t>
      </w:r>
      <w:r w:rsidR="00180438" w:rsidRPr="00552F24">
        <w:rPr>
          <w:lang w:val="ca-ES-valencia"/>
        </w:rPr>
        <w:t xml:space="preserve">) Realitzar, juntament amb la direcció del centre educatiu on està situada la </w:t>
      </w:r>
      <w:r w:rsidR="63059069" w:rsidRPr="00552F24">
        <w:rPr>
          <w:lang w:val="ca-ES-valencia"/>
        </w:rPr>
        <w:t>unitat educativa terapèutica</w:t>
      </w:r>
      <w:r w:rsidR="00180438" w:rsidRPr="00552F24">
        <w:rPr>
          <w:lang w:val="ca-ES-valencia"/>
        </w:rPr>
        <w:t>, la gestió del pressupost assignat i dels recursos materials, organitzant la seua utilització i supervisant el registre i actualització del seu inventari.</w:t>
      </w:r>
    </w:p>
    <w:p w14:paraId="000000B7" w14:textId="5E84CB71" w:rsidR="0032042B" w:rsidRPr="00552F24" w:rsidRDefault="00CE1DDC" w:rsidP="627EB767">
      <w:pPr>
        <w:pBdr>
          <w:top w:val="nil"/>
          <w:left w:val="nil"/>
          <w:bottom w:val="nil"/>
          <w:right w:val="nil"/>
          <w:between w:val="nil"/>
        </w:pBdr>
        <w:spacing w:before="4" w:line="288" w:lineRule="auto"/>
        <w:ind w:right="16"/>
        <w:jc w:val="both"/>
        <w:rPr>
          <w:lang w:val="ca-ES-valencia"/>
        </w:rPr>
      </w:pPr>
      <w:r w:rsidRPr="00552F24">
        <w:rPr>
          <w:lang w:val="ca-ES-valencia"/>
        </w:rPr>
        <w:t>h</w:t>
      </w:r>
      <w:r w:rsidR="00180438" w:rsidRPr="00552F24">
        <w:rPr>
          <w:lang w:val="ca-ES-valencia"/>
        </w:rPr>
        <w:t xml:space="preserve">) </w:t>
      </w:r>
      <w:r w:rsidR="00003301" w:rsidRPr="00552F24">
        <w:rPr>
          <w:lang w:val="ca-ES-valencia"/>
        </w:rPr>
        <w:t>Remetre trimestralment</w:t>
      </w:r>
      <w:r w:rsidR="00180438" w:rsidRPr="00552F24">
        <w:rPr>
          <w:lang w:val="ca-ES-valencia"/>
        </w:rPr>
        <w:t xml:space="preserve"> les dades actualitzades de l'alumnat atés per la </w:t>
      </w:r>
      <w:r w:rsidR="4855813B" w:rsidRPr="00552F24">
        <w:rPr>
          <w:lang w:val="ca-ES-valencia"/>
        </w:rPr>
        <w:t>unitat educativa terapèutica</w:t>
      </w:r>
      <w:r w:rsidR="00180438" w:rsidRPr="00552F24">
        <w:rPr>
          <w:lang w:val="ca-ES-valencia"/>
        </w:rPr>
        <w:t xml:space="preserve"> en qualsevol de les seues modalitats a la Direcció Territorial d'Educació corresponent i al servei responsable de la direcció general competent en matèria d'inclusió educativa. </w:t>
      </w:r>
    </w:p>
    <w:p w14:paraId="000000B8" w14:textId="1D4C0F87" w:rsidR="0032042B" w:rsidRPr="00552F24" w:rsidRDefault="00CE1DDC" w:rsidP="627EB767">
      <w:pPr>
        <w:pBdr>
          <w:top w:val="nil"/>
          <w:left w:val="nil"/>
          <w:bottom w:val="nil"/>
          <w:right w:val="nil"/>
          <w:between w:val="nil"/>
        </w:pBdr>
        <w:spacing w:before="4" w:line="288" w:lineRule="auto"/>
        <w:ind w:right="16"/>
        <w:jc w:val="both"/>
        <w:rPr>
          <w:lang w:val="ca-ES-valencia"/>
        </w:rPr>
      </w:pPr>
      <w:r w:rsidRPr="00552F24">
        <w:rPr>
          <w:lang w:val="ca-ES-valencia"/>
        </w:rPr>
        <w:t>i</w:t>
      </w:r>
      <w:r w:rsidR="00180438" w:rsidRPr="00552F24">
        <w:rPr>
          <w:lang w:val="ca-ES-valencia"/>
        </w:rPr>
        <w:t xml:space="preserve">) Organitzar la formació del personal adscrit a la </w:t>
      </w:r>
      <w:r w:rsidR="5BF289B3" w:rsidRPr="00552F24">
        <w:rPr>
          <w:lang w:val="ca-ES-valencia"/>
        </w:rPr>
        <w:t>unitat educativa terapèutica</w:t>
      </w:r>
      <w:r w:rsidR="00180438" w:rsidRPr="00552F24">
        <w:rPr>
          <w:lang w:val="ca-ES-valencia"/>
        </w:rPr>
        <w:t xml:space="preserve"> i la participació en projectes </w:t>
      </w:r>
      <w:r w:rsidR="00003301" w:rsidRPr="00552F24">
        <w:rPr>
          <w:lang w:val="ca-ES-valencia"/>
        </w:rPr>
        <w:t>d'innovació</w:t>
      </w:r>
      <w:r w:rsidR="00180438" w:rsidRPr="00552F24">
        <w:rPr>
          <w:lang w:val="ca-ES-valencia"/>
        </w:rPr>
        <w:t xml:space="preserve">. </w:t>
      </w:r>
    </w:p>
    <w:p w14:paraId="000000BA" w14:textId="2A439A81" w:rsidR="0032042B" w:rsidRPr="00552F24" w:rsidRDefault="00CE1DDC" w:rsidP="627EB767">
      <w:pPr>
        <w:pBdr>
          <w:top w:val="nil"/>
          <w:left w:val="nil"/>
          <w:bottom w:val="nil"/>
          <w:right w:val="nil"/>
          <w:between w:val="nil"/>
        </w:pBdr>
        <w:spacing w:before="4" w:line="288" w:lineRule="auto"/>
        <w:ind w:right="16"/>
        <w:jc w:val="both"/>
        <w:rPr>
          <w:lang w:val="ca-ES-valencia"/>
        </w:rPr>
      </w:pPr>
      <w:r w:rsidRPr="00552F24">
        <w:rPr>
          <w:lang w:val="ca-ES-valencia"/>
        </w:rPr>
        <w:t>j</w:t>
      </w:r>
      <w:r w:rsidR="00180438" w:rsidRPr="00552F24">
        <w:rPr>
          <w:lang w:val="ca-ES-valencia"/>
        </w:rPr>
        <w:t xml:space="preserve">) Formar part de la comissió </w:t>
      </w:r>
      <w:r w:rsidR="00770979" w:rsidRPr="00552F24">
        <w:rPr>
          <w:lang w:val="ca-ES-valencia"/>
        </w:rPr>
        <w:t xml:space="preserve">de </w:t>
      </w:r>
      <w:r w:rsidR="00180438" w:rsidRPr="00552F24">
        <w:rPr>
          <w:lang w:val="ca-ES-valencia"/>
        </w:rPr>
        <w:t xml:space="preserve">coordinació </w:t>
      </w:r>
      <w:r w:rsidR="00770979" w:rsidRPr="00552F24">
        <w:rPr>
          <w:lang w:val="ca-ES-valencia"/>
        </w:rPr>
        <w:t xml:space="preserve">de </w:t>
      </w:r>
      <w:r w:rsidR="00180438" w:rsidRPr="00552F24">
        <w:rPr>
          <w:lang w:val="ca-ES-valencia"/>
        </w:rPr>
        <w:t xml:space="preserve">la </w:t>
      </w:r>
      <w:r w:rsidR="03DA9DC1" w:rsidRPr="00552F24">
        <w:rPr>
          <w:lang w:val="ca-ES-valencia"/>
        </w:rPr>
        <w:t>unitat educativa terapèutica</w:t>
      </w:r>
      <w:r w:rsidR="00180438" w:rsidRPr="00552F24">
        <w:rPr>
          <w:lang w:val="ca-ES-valencia"/>
        </w:rPr>
        <w:t xml:space="preserve"> esmentada en l'apartat </w:t>
      </w:r>
      <w:proofErr w:type="spellStart"/>
      <w:r w:rsidR="102ABE58" w:rsidRPr="00552F24">
        <w:rPr>
          <w:lang w:val="ca-ES-valencia"/>
        </w:rPr>
        <w:t>huité</w:t>
      </w:r>
      <w:proofErr w:type="spellEnd"/>
      <w:r w:rsidR="00180438" w:rsidRPr="00552F24">
        <w:rPr>
          <w:lang w:val="ca-ES-valencia"/>
        </w:rPr>
        <w:t xml:space="preserve"> d'aquesta resolució.</w:t>
      </w:r>
    </w:p>
    <w:p w14:paraId="000000BB" w14:textId="02C297A2" w:rsidR="0032042B" w:rsidRPr="00552F24" w:rsidRDefault="44DE40B4">
      <w:pPr>
        <w:pBdr>
          <w:top w:val="nil"/>
          <w:left w:val="nil"/>
          <w:bottom w:val="nil"/>
          <w:right w:val="nil"/>
          <w:between w:val="nil"/>
        </w:pBdr>
        <w:spacing w:before="4" w:line="288" w:lineRule="auto"/>
        <w:ind w:right="16"/>
        <w:jc w:val="both"/>
        <w:rPr>
          <w:lang w:val="ca-ES-valencia"/>
        </w:rPr>
      </w:pPr>
      <w:r w:rsidRPr="00552F24">
        <w:rPr>
          <w:lang w:val="ca-ES-valencia"/>
        </w:rPr>
        <w:t>3</w:t>
      </w:r>
      <w:r w:rsidR="00180438" w:rsidRPr="00552F24">
        <w:rPr>
          <w:lang w:val="ca-ES-valencia"/>
        </w:rPr>
        <w:t>. La persona coordinadora comptarà fins a un màxim de tres hores setmanals per a desenvolupar les tasques de coordinació atribuïdes en el punt anterior.</w:t>
      </w:r>
    </w:p>
    <w:p w14:paraId="36451B2C" w14:textId="77777777" w:rsidR="00770979" w:rsidRPr="00552F24" w:rsidRDefault="00770979">
      <w:pPr>
        <w:spacing w:before="4" w:line="288" w:lineRule="auto"/>
        <w:ind w:right="16"/>
        <w:jc w:val="both"/>
        <w:rPr>
          <w:b/>
          <w:lang w:val="ca-ES-valencia"/>
        </w:rPr>
      </w:pPr>
    </w:p>
    <w:p w14:paraId="000000BD" w14:textId="77777777" w:rsidR="0032042B" w:rsidRPr="00552F24" w:rsidRDefault="00180438">
      <w:pPr>
        <w:spacing w:before="4" w:line="288" w:lineRule="auto"/>
        <w:ind w:right="16"/>
        <w:jc w:val="both"/>
        <w:rPr>
          <w:b/>
          <w:lang w:val="ca-ES-valencia"/>
        </w:rPr>
      </w:pPr>
      <w:r w:rsidRPr="00552F24">
        <w:rPr>
          <w:b/>
          <w:lang w:val="ca-ES-valencia"/>
        </w:rPr>
        <w:t>Seté. Horaris</w:t>
      </w:r>
    </w:p>
    <w:p w14:paraId="61C9269D" w14:textId="787CD451" w:rsidR="0032042B" w:rsidRPr="00552F24" w:rsidRDefault="00180438" w:rsidP="17B6B8BD">
      <w:pPr>
        <w:spacing w:before="4" w:line="288" w:lineRule="auto"/>
        <w:ind w:right="16"/>
        <w:jc w:val="both"/>
        <w:rPr>
          <w:b/>
          <w:bCs/>
          <w:lang w:val="ca-ES-valencia"/>
        </w:rPr>
      </w:pPr>
      <w:r w:rsidRPr="00552F24">
        <w:rPr>
          <w:lang w:val="ca-ES-valencia"/>
        </w:rPr>
        <w:t xml:space="preserve">1. L'horari de cada </w:t>
      </w:r>
      <w:r w:rsidR="4E59B4EE" w:rsidRPr="00552F24">
        <w:rPr>
          <w:lang w:val="ca-ES-valencia"/>
        </w:rPr>
        <w:t>unitat educativa terapèutica</w:t>
      </w:r>
      <w:r w:rsidRPr="00552F24">
        <w:rPr>
          <w:lang w:val="ca-ES-valencia"/>
        </w:rPr>
        <w:t xml:space="preserve"> dependrà de la seua estructura, definida en l'apartat </w:t>
      </w:r>
      <w:r w:rsidR="62BC7592" w:rsidRPr="00552F24">
        <w:rPr>
          <w:lang w:val="ca-ES-valencia"/>
        </w:rPr>
        <w:t>seté</w:t>
      </w:r>
      <w:r w:rsidRPr="00552F24">
        <w:rPr>
          <w:lang w:val="ca-ES-valencia"/>
        </w:rPr>
        <w:t xml:space="preserve"> d'aquesta resolució.</w:t>
      </w:r>
    </w:p>
    <w:p w14:paraId="000000BF" w14:textId="49EF19DE" w:rsidR="0032042B" w:rsidRPr="00552F24" w:rsidRDefault="03AA9390" w:rsidP="627EB767">
      <w:pPr>
        <w:spacing w:before="4" w:line="288" w:lineRule="auto"/>
        <w:ind w:right="16"/>
        <w:jc w:val="both"/>
        <w:rPr>
          <w:b/>
          <w:bCs/>
          <w:lang w:val="ca-ES-valencia"/>
        </w:rPr>
      </w:pPr>
      <w:r w:rsidRPr="00552F24">
        <w:rPr>
          <w:lang w:val="ca-ES-valencia"/>
        </w:rPr>
        <w:lastRenderedPageBreak/>
        <w:t xml:space="preserve">2. </w:t>
      </w:r>
      <w:r w:rsidR="00180438" w:rsidRPr="00552F24">
        <w:rPr>
          <w:lang w:val="ca-ES-valencia"/>
        </w:rPr>
        <w:t xml:space="preserve">La distribució horària setmanal de les sessions de treball del personal docent de les unitats serà flexible, ateses les característiques de l'alumnat i de la mena d'intervenció que cada cas requerisca. </w:t>
      </w:r>
    </w:p>
    <w:p w14:paraId="6E697C87" w14:textId="6A79149B" w:rsidR="00CF0CBA" w:rsidRPr="00552F24" w:rsidRDefault="47051793" w:rsidP="00CF0CBA">
      <w:pPr>
        <w:spacing w:before="4" w:line="288" w:lineRule="auto"/>
        <w:ind w:right="16"/>
        <w:jc w:val="both"/>
        <w:rPr>
          <w:lang w:val="ca-ES-valencia"/>
        </w:rPr>
      </w:pPr>
      <w:r w:rsidRPr="00552F24">
        <w:rPr>
          <w:lang w:val="ca-ES-valencia"/>
        </w:rPr>
        <w:t>3</w:t>
      </w:r>
      <w:r w:rsidR="00180438" w:rsidRPr="00552F24">
        <w:rPr>
          <w:lang w:val="ca-ES-valencia"/>
        </w:rPr>
        <w:t xml:space="preserve">. </w:t>
      </w:r>
      <w:r w:rsidR="00CF0CBA" w:rsidRPr="00552F24">
        <w:rPr>
          <w:kern w:val="3"/>
          <w:lang w:val="ca-ES-valencia"/>
        </w:rPr>
        <w:t xml:space="preserve">Durant els períodes lectius establits en el calendari escolar vigent, l'horari del professorat serà de 37 hores i 30 minuts setmanals, de les quals 30 hores estaran dedicades al desenvolupament de les tasques </w:t>
      </w:r>
      <w:r w:rsidR="004B077B" w:rsidRPr="00552F24">
        <w:rPr>
          <w:kern w:val="3"/>
          <w:lang w:val="ca-ES-valencia"/>
        </w:rPr>
        <w:t>de la</w:t>
      </w:r>
      <w:r w:rsidR="00CF0CBA" w:rsidRPr="00552F24">
        <w:rPr>
          <w:kern w:val="3"/>
          <w:lang w:val="ca-ES-valencia"/>
        </w:rPr>
        <w:t xml:space="preserve"> unitat i, si escau, </w:t>
      </w:r>
      <w:r w:rsidR="488F3CE0" w:rsidRPr="00552F24">
        <w:rPr>
          <w:kern w:val="3"/>
          <w:lang w:val="ca-ES-valencia"/>
        </w:rPr>
        <w:t xml:space="preserve">a la </w:t>
      </w:r>
      <w:r w:rsidR="00CF0CBA" w:rsidRPr="00552F24">
        <w:rPr>
          <w:kern w:val="3"/>
          <w:lang w:val="ca-ES-valencia"/>
        </w:rPr>
        <w:t>intervenció en els centres docents. Les 7 hores i 30 minuts restants fins a completar la jornada laboral seran de lliure disposició per a la preparació de tasques, el perfeccionament individual o qualsevol altra activitat pedagògica complementària.</w:t>
      </w:r>
    </w:p>
    <w:p w14:paraId="39DDBD0E" w14:textId="550AB218" w:rsidR="545369FF" w:rsidRPr="00552F24" w:rsidRDefault="545369FF" w:rsidP="17B6B8BD">
      <w:pPr>
        <w:spacing w:before="4" w:line="288" w:lineRule="auto"/>
        <w:ind w:right="16"/>
        <w:jc w:val="both"/>
        <w:rPr>
          <w:lang w:val="ca-ES-valencia"/>
        </w:rPr>
      </w:pPr>
      <w:r w:rsidRPr="00552F24">
        <w:rPr>
          <w:lang w:val="ca-ES-valencia"/>
        </w:rPr>
        <w:t>4. L'horari complementari de permanència obligada es destinarà a les diferents coordinacions internes i externes.</w:t>
      </w:r>
    </w:p>
    <w:p w14:paraId="000000C2" w14:textId="7D691A07" w:rsidR="0032042B" w:rsidRPr="00552F24" w:rsidRDefault="1531830A">
      <w:pPr>
        <w:spacing w:before="4" w:line="288" w:lineRule="auto"/>
        <w:ind w:right="16"/>
        <w:jc w:val="both"/>
        <w:rPr>
          <w:lang w:val="ca-ES-valencia"/>
        </w:rPr>
      </w:pPr>
      <w:r w:rsidRPr="00552F24">
        <w:rPr>
          <w:lang w:val="ca-ES-valencia"/>
        </w:rPr>
        <w:t>5</w:t>
      </w:r>
      <w:r w:rsidR="00180438" w:rsidRPr="00552F24">
        <w:rPr>
          <w:lang w:val="ca-ES-valencia"/>
        </w:rPr>
        <w:t xml:space="preserve">. L'horari </w:t>
      </w:r>
      <w:r w:rsidR="043C0843" w:rsidRPr="00552F24">
        <w:rPr>
          <w:lang w:val="ca-ES-valencia"/>
        </w:rPr>
        <w:t xml:space="preserve">del personal docent </w:t>
      </w:r>
      <w:r w:rsidR="00180438" w:rsidRPr="00552F24">
        <w:rPr>
          <w:lang w:val="ca-ES-valencia"/>
        </w:rPr>
        <w:t>es concretarà al</w:t>
      </w:r>
      <w:r w:rsidR="3CA289CD" w:rsidRPr="00552F24">
        <w:rPr>
          <w:lang w:val="ca-ES-valencia"/>
        </w:rPr>
        <w:t xml:space="preserve"> </w:t>
      </w:r>
      <w:r w:rsidR="00180438" w:rsidRPr="00552F24">
        <w:rPr>
          <w:lang w:val="ca-ES-valencia"/>
        </w:rPr>
        <w:t>principi de cada</w:t>
      </w:r>
      <w:r w:rsidR="6266557F" w:rsidRPr="00552F24">
        <w:rPr>
          <w:lang w:val="ca-ES-valencia"/>
        </w:rPr>
        <w:t xml:space="preserve"> </w:t>
      </w:r>
      <w:r w:rsidR="00180438" w:rsidRPr="00552F24">
        <w:rPr>
          <w:lang w:val="ca-ES-valencia"/>
        </w:rPr>
        <w:t xml:space="preserve"> curs, </w:t>
      </w:r>
      <w:r w:rsidR="798BFD56" w:rsidRPr="00552F24">
        <w:rPr>
          <w:lang w:val="ca-ES-valencia"/>
        </w:rPr>
        <w:t>sense perjudici que</w:t>
      </w:r>
      <w:r w:rsidR="00180438" w:rsidRPr="00552F24">
        <w:rPr>
          <w:lang w:val="ca-ES-valencia"/>
        </w:rPr>
        <w:t xml:space="preserve">, </w:t>
      </w:r>
      <w:r w:rsidR="33C50928" w:rsidRPr="00552F24">
        <w:rPr>
          <w:lang w:val="ca-ES-valencia"/>
        </w:rPr>
        <w:t>en cas</w:t>
      </w:r>
      <w:r w:rsidR="00180438" w:rsidRPr="00552F24">
        <w:rPr>
          <w:lang w:val="ca-ES-valencia"/>
        </w:rPr>
        <w:t xml:space="preserve"> necessari, puga ser revisat i modificat en algun moment del curs, prèvia consulta a la inspecció d'educació de referència i amb l'autorització expressa de la Direcció Territorial d'Educació corresponent. </w:t>
      </w:r>
    </w:p>
    <w:p w14:paraId="000000C5" w14:textId="50072F79" w:rsidR="0032042B" w:rsidRPr="00552F24" w:rsidRDefault="00170335" w:rsidP="17B6B8BD">
      <w:pPr>
        <w:spacing w:before="4" w:line="288" w:lineRule="auto"/>
        <w:ind w:right="16"/>
        <w:jc w:val="both"/>
        <w:rPr>
          <w:lang w:val="ca-ES-valencia"/>
        </w:rPr>
      </w:pPr>
      <w:r w:rsidRPr="00552F24">
        <w:rPr>
          <w:lang w:val="ca-ES-valencia"/>
        </w:rPr>
        <w:t>6</w:t>
      </w:r>
      <w:r w:rsidR="00180438" w:rsidRPr="00552F24">
        <w:rPr>
          <w:lang w:val="ca-ES-valencia"/>
        </w:rPr>
        <w:t xml:space="preserve">. El professorat de la </w:t>
      </w:r>
      <w:r w:rsidR="5947A1B2" w:rsidRPr="00552F24">
        <w:rPr>
          <w:lang w:val="ca-ES-valencia"/>
        </w:rPr>
        <w:t>unitat educativa terapèutica</w:t>
      </w:r>
      <w:r w:rsidR="00180438" w:rsidRPr="00552F24">
        <w:rPr>
          <w:lang w:val="ca-ES-valencia"/>
        </w:rPr>
        <w:t xml:space="preserve"> podrà disposar d'una vesprada formativa setmanal, amb la finalitat de desenvolupar les activitats formatives que es planifiquen per a cada curs, que serà supervisat</w:t>
      </w:r>
      <w:r w:rsidR="342A0EBA" w:rsidRPr="00552F24">
        <w:rPr>
          <w:lang w:val="ca-ES-valencia"/>
        </w:rPr>
        <w:t xml:space="preserve"> per la Direcció Territorial d'Educació corresponent</w:t>
      </w:r>
      <w:r w:rsidR="00180438" w:rsidRPr="00552F24">
        <w:rPr>
          <w:lang w:val="ca-ES-valencia"/>
        </w:rPr>
        <w:t xml:space="preserve"> i impulsat per la </w:t>
      </w:r>
      <w:r w:rsidR="50CA6D18" w:rsidRPr="00552F24">
        <w:rPr>
          <w:lang w:val="ca-ES-valencia"/>
        </w:rPr>
        <w:t>direcció general competent en matèria d'inclusió educativa</w:t>
      </w:r>
      <w:r w:rsidR="00180438" w:rsidRPr="00552F24">
        <w:rPr>
          <w:lang w:val="ca-ES-valencia"/>
        </w:rPr>
        <w:t>.</w:t>
      </w:r>
    </w:p>
    <w:p w14:paraId="30684DBE" w14:textId="1107279A" w:rsidR="00D81779" w:rsidRPr="00552F24" w:rsidRDefault="72CEF3EB" w:rsidP="627EB767">
      <w:pPr>
        <w:spacing w:before="4" w:line="288" w:lineRule="auto"/>
        <w:ind w:right="16"/>
        <w:jc w:val="both"/>
        <w:rPr>
          <w:lang w:val="ca-ES-valencia"/>
        </w:rPr>
      </w:pPr>
      <w:r w:rsidRPr="00552F24">
        <w:rPr>
          <w:lang w:val="ca-ES-valencia"/>
        </w:rPr>
        <w:t>7</w:t>
      </w:r>
      <w:r w:rsidR="00D81779" w:rsidRPr="00552F24">
        <w:rPr>
          <w:lang w:val="ca-ES-valencia"/>
        </w:rPr>
        <w:t xml:space="preserve">. L'atenció educativa a l'alumnat en la </w:t>
      </w:r>
      <w:r w:rsidR="2DAC2787" w:rsidRPr="00552F24">
        <w:rPr>
          <w:lang w:val="ca-ES-valencia"/>
        </w:rPr>
        <w:t>unitat educativa terapèutica</w:t>
      </w:r>
      <w:r w:rsidR="00D81779" w:rsidRPr="00552F24">
        <w:rPr>
          <w:lang w:val="ca-ES-valencia"/>
        </w:rPr>
        <w:t xml:space="preserve"> </w:t>
      </w:r>
      <w:r w:rsidR="00032E0C" w:rsidRPr="00552F24">
        <w:rPr>
          <w:lang w:val="ca-ES-valencia"/>
        </w:rPr>
        <w:t>s'organitzarà de manera flexible tenint en compte el PAP i pla terapèutic de cadascun de les alumnes i els alumnes escolaritzats.</w:t>
      </w:r>
    </w:p>
    <w:p w14:paraId="000000C7" w14:textId="2C7B456C" w:rsidR="0032042B" w:rsidRPr="00552F24" w:rsidRDefault="0032042B">
      <w:pPr>
        <w:pBdr>
          <w:top w:val="nil"/>
          <w:left w:val="nil"/>
          <w:bottom w:val="nil"/>
          <w:right w:val="nil"/>
          <w:between w:val="nil"/>
        </w:pBdr>
        <w:spacing w:before="4" w:line="288" w:lineRule="auto"/>
        <w:ind w:right="16"/>
        <w:jc w:val="both"/>
        <w:rPr>
          <w:b/>
          <w:lang w:val="ca-ES-valencia"/>
        </w:rPr>
      </w:pPr>
    </w:p>
    <w:p w14:paraId="000000C8" w14:textId="331E6D3D" w:rsidR="0032042B" w:rsidRPr="00552F24" w:rsidRDefault="00180438" w:rsidP="627EB767">
      <w:pPr>
        <w:pBdr>
          <w:top w:val="nil"/>
          <w:left w:val="nil"/>
          <w:bottom w:val="nil"/>
          <w:right w:val="nil"/>
          <w:between w:val="nil"/>
        </w:pBdr>
        <w:spacing w:before="4" w:line="288" w:lineRule="auto"/>
        <w:ind w:right="16"/>
        <w:jc w:val="both"/>
        <w:rPr>
          <w:b/>
          <w:bCs/>
          <w:lang w:val="ca-ES-valencia"/>
        </w:rPr>
      </w:pPr>
      <w:proofErr w:type="spellStart"/>
      <w:r w:rsidRPr="00552F24">
        <w:rPr>
          <w:b/>
          <w:bCs/>
          <w:lang w:val="ca-ES-valencia"/>
        </w:rPr>
        <w:t>Huité</w:t>
      </w:r>
      <w:proofErr w:type="spellEnd"/>
      <w:r w:rsidRPr="00552F24">
        <w:rPr>
          <w:b/>
          <w:bCs/>
          <w:lang w:val="ca-ES-valencia"/>
        </w:rPr>
        <w:t xml:space="preserve">. Comissió coordinadora de la </w:t>
      </w:r>
      <w:r w:rsidR="4DE2D41B" w:rsidRPr="00552F24">
        <w:rPr>
          <w:b/>
          <w:bCs/>
          <w:lang w:val="ca-ES-valencia"/>
        </w:rPr>
        <w:t>unitat educativa terapèutica</w:t>
      </w:r>
    </w:p>
    <w:p w14:paraId="000000C9" w14:textId="18062D2D" w:rsidR="0032042B" w:rsidRPr="00552F24" w:rsidRDefault="00180438" w:rsidP="627EB767">
      <w:pPr>
        <w:pBdr>
          <w:top w:val="nil"/>
          <w:left w:val="nil"/>
          <w:bottom w:val="nil"/>
          <w:right w:val="nil"/>
          <w:between w:val="nil"/>
        </w:pBdr>
        <w:spacing w:before="4" w:line="288" w:lineRule="auto"/>
        <w:ind w:right="16"/>
        <w:jc w:val="both"/>
        <w:rPr>
          <w:lang w:val="ca-ES-valencia"/>
        </w:rPr>
      </w:pPr>
      <w:r w:rsidRPr="00552F24">
        <w:rPr>
          <w:lang w:val="ca-ES-valencia"/>
        </w:rPr>
        <w:t xml:space="preserve">1. Cada </w:t>
      </w:r>
      <w:r w:rsidR="48E61956" w:rsidRPr="00552F24">
        <w:rPr>
          <w:lang w:val="ca-ES-valencia"/>
        </w:rPr>
        <w:t>unitat educativa terapèutica</w:t>
      </w:r>
      <w:r w:rsidRPr="00552F24">
        <w:rPr>
          <w:lang w:val="ca-ES-valencia"/>
        </w:rPr>
        <w:t xml:space="preserve"> comptarà amb una comissió</w:t>
      </w:r>
      <w:r w:rsidR="00170335" w:rsidRPr="00552F24">
        <w:rPr>
          <w:lang w:val="ca-ES-valencia"/>
        </w:rPr>
        <w:t xml:space="preserve"> coordinadora</w:t>
      </w:r>
      <w:r w:rsidRPr="00552F24">
        <w:rPr>
          <w:lang w:val="ca-ES-valencia"/>
        </w:rPr>
        <w:t>, que tindrà la composició següent:</w:t>
      </w:r>
    </w:p>
    <w:p w14:paraId="000000CA" w14:textId="6D31C1A6" w:rsidR="0032042B" w:rsidRPr="00552F24" w:rsidRDefault="00180438">
      <w:pPr>
        <w:numPr>
          <w:ilvl w:val="0"/>
          <w:numId w:val="4"/>
        </w:numPr>
        <w:pBdr>
          <w:top w:val="nil"/>
          <w:left w:val="nil"/>
          <w:bottom w:val="nil"/>
          <w:right w:val="nil"/>
          <w:between w:val="nil"/>
        </w:pBdr>
        <w:spacing w:before="4" w:line="288" w:lineRule="auto"/>
        <w:ind w:right="16"/>
        <w:jc w:val="both"/>
        <w:rPr>
          <w:lang w:val="ca-ES-valencia"/>
        </w:rPr>
      </w:pPr>
      <w:r w:rsidRPr="00552F24">
        <w:rPr>
          <w:lang w:val="ca-ES-valencia"/>
        </w:rPr>
        <w:t xml:space="preserve">La persona coordinadora de la </w:t>
      </w:r>
      <w:r w:rsidR="4DE2D41B" w:rsidRPr="00552F24">
        <w:rPr>
          <w:lang w:val="ca-ES-valencia"/>
        </w:rPr>
        <w:t>unitat educativa terapèutica</w:t>
      </w:r>
      <w:r w:rsidRPr="00552F24">
        <w:rPr>
          <w:lang w:val="ca-ES-valencia"/>
        </w:rPr>
        <w:t>.</w:t>
      </w:r>
    </w:p>
    <w:p w14:paraId="000000CB" w14:textId="637F013B" w:rsidR="0032042B" w:rsidRPr="00552F24" w:rsidRDefault="00180438" w:rsidP="627EB767">
      <w:pPr>
        <w:numPr>
          <w:ilvl w:val="0"/>
          <w:numId w:val="4"/>
        </w:numPr>
        <w:pBdr>
          <w:top w:val="nil"/>
          <w:left w:val="nil"/>
          <w:bottom w:val="nil"/>
          <w:right w:val="nil"/>
          <w:between w:val="nil"/>
        </w:pBdr>
        <w:spacing w:line="288" w:lineRule="auto"/>
        <w:ind w:right="16"/>
        <w:jc w:val="both"/>
        <w:rPr>
          <w:lang w:val="ca-ES-valencia"/>
        </w:rPr>
      </w:pPr>
      <w:r w:rsidRPr="00552F24">
        <w:rPr>
          <w:lang w:val="ca-ES-valencia"/>
        </w:rPr>
        <w:t xml:space="preserve">El professorat de l'especialitat </w:t>
      </w:r>
      <w:r w:rsidR="3C09AE76" w:rsidRPr="00552F24">
        <w:rPr>
          <w:lang w:val="ca-ES-valencia"/>
        </w:rPr>
        <w:t xml:space="preserve">d'orientació </w:t>
      </w:r>
      <w:r w:rsidRPr="00552F24">
        <w:rPr>
          <w:lang w:val="ca-ES-valencia"/>
        </w:rPr>
        <w:t xml:space="preserve">educativa de la </w:t>
      </w:r>
      <w:r w:rsidR="4DE2D41B" w:rsidRPr="00552F24">
        <w:rPr>
          <w:lang w:val="ca-ES-valencia"/>
        </w:rPr>
        <w:t>unitat educativa terapèutica</w:t>
      </w:r>
    </w:p>
    <w:p w14:paraId="1EF1770F" w14:textId="5A86F8F0" w:rsidR="0032042B" w:rsidRPr="00552F24" w:rsidRDefault="00180438" w:rsidP="17B6B8BD">
      <w:pPr>
        <w:numPr>
          <w:ilvl w:val="0"/>
          <w:numId w:val="4"/>
        </w:numPr>
        <w:pBdr>
          <w:top w:val="nil"/>
          <w:left w:val="nil"/>
          <w:bottom w:val="nil"/>
          <w:right w:val="nil"/>
          <w:between w:val="nil"/>
        </w:pBdr>
        <w:spacing w:line="288" w:lineRule="auto"/>
        <w:ind w:right="16"/>
        <w:jc w:val="both"/>
        <w:rPr>
          <w:lang w:val="ca-ES-valencia"/>
        </w:rPr>
      </w:pPr>
      <w:r w:rsidRPr="00552F24">
        <w:rPr>
          <w:lang w:val="ca-ES-valencia"/>
        </w:rPr>
        <w:t>El professorat</w:t>
      </w:r>
      <w:r w:rsidR="5CB73BDD" w:rsidRPr="00552F24">
        <w:rPr>
          <w:lang w:val="ca-ES-valencia"/>
        </w:rPr>
        <w:t xml:space="preserve"> de l'especialitat</w:t>
      </w:r>
      <w:r w:rsidR="0A099B7E" w:rsidRPr="00552F24">
        <w:rPr>
          <w:lang w:val="ca-ES-valencia"/>
        </w:rPr>
        <w:t xml:space="preserve"> d'orientació</w:t>
      </w:r>
      <w:r w:rsidR="5CB73BDD" w:rsidRPr="00552F24">
        <w:rPr>
          <w:lang w:val="ca-ES-valencia"/>
        </w:rPr>
        <w:t xml:space="preserve"> educativa de la </w:t>
      </w:r>
      <w:r w:rsidR="5CC85E1C" w:rsidRPr="00552F24">
        <w:rPr>
          <w:lang w:val="ca-ES-valencia"/>
        </w:rPr>
        <w:t>unitat</w:t>
      </w:r>
      <w:r w:rsidR="5CB73BDD" w:rsidRPr="00552F24">
        <w:rPr>
          <w:lang w:val="ca-ES-valencia"/>
        </w:rPr>
        <w:t xml:space="preserve"> </w:t>
      </w:r>
      <w:r w:rsidR="1ABCCFE3" w:rsidRPr="00552F24">
        <w:rPr>
          <w:lang w:val="ca-ES-valencia"/>
        </w:rPr>
        <w:t>especialitzada</w:t>
      </w:r>
      <w:r w:rsidR="5CB73BDD" w:rsidRPr="00552F24">
        <w:rPr>
          <w:lang w:val="ca-ES-valencia"/>
        </w:rPr>
        <w:t xml:space="preserve"> d'orientació </w:t>
      </w:r>
      <w:r w:rsidRPr="00552F24">
        <w:rPr>
          <w:lang w:val="ca-ES-valencia"/>
        </w:rPr>
        <w:t xml:space="preserve"> </w:t>
      </w:r>
      <w:r w:rsidR="4786BA8C" w:rsidRPr="00552F24">
        <w:rPr>
          <w:lang w:val="ca-ES-valencia"/>
        </w:rPr>
        <w:t xml:space="preserve">que </w:t>
      </w:r>
      <w:r w:rsidR="02CA2BC3" w:rsidRPr="00552F24">
        <w:rPr>
          <w:lang w:val="ca-ES-valencia"/>
        </w:rPr>
        <w:t>atén</w:t>
      </w:r>
      <w:r w:rsidRPr="00552F24">
        <w:rPr>
          <w:lang w:val="ca-ES-valencia"/>
        </w:rPr>
        <w:t xml:space="preserve"> </w:t>
      </w:r>
      <w:r w:rsidR="4DE2D41B" w:rsidRPr="00552F24">
        <w:rPr>
          <w:lang w:val="ca-ES-valencia"/>
        </w:rPr>
        <w:t>la unitat educativa terapèutica</w:t>
      </w:r>
      <w:r w:rsidR="001E274B" w:rsidRPr="00552F24">
        <w:rPr>
          <w:lang w:val="ca-ES-valencia"/>
        </w:rPr>
        <w:t>.</w:t>
      </w:r>
    </w:p>
    <w:p w14:paraId="6C330DB0" w14:textId="724B01E0" w:rsidR="0032042B" w:rsidRPr="00552F24" w:rsidRDefault="40035218" w:rsidP="17B6B8BD">
      <w:pPr>
        <w:numPr>
          <w:ilvl w:val="0"/>
          <w:numId w:val="4"/>
        </w:numPr>
        <w:pBdr>
          <w:top w:val="nil"/>
          <w:left w:val="nil"/>
          <w:bottom w:val="nil"/>
          <w:right w:val="nil"/>
          <w:between w:val="nil"/>
        </w:pBdr>
        <w:spacing w:line="288" w:lineRule="auto"/>
        <w:ind w:right="16"/>
        <w:jc w:val="both"/>
        <w:rPr>
          <w:lang w:val="ca-ES-valencia"/>
        </w:rPr>
      </w:pPr>
      <w:r w:rsidRPr="00552F24">
        <w:rPr>
          <w:lang w:val="ca-ES-valencia"/>
        </w:rPr>
        <w:t>La persona de treball social que atén la unitat educativa terapèutica.</w:t>
      </w:r>
    </w:p>
    <w:p w14:paraId="58A0DE18" w14:textId="5610078A" w:rsidR="0032042B" w:rsidRPr="00552F24" w:rsidRDefault="40035218" w:rsidP="17B6B8BD">
      <w:pPr>
        <w:pStyle w:val="Pargrafdellista"/>
        <w:numPr>
          <w:ilvl w:val="0"/>
          <w:numId w:val="4"/>
        </w:numPr>
        <w:pBdr>
          <w:top w:val="nil"/>
          <w:left w:val="nil"/>
          <w:bottom w:val="nil"/>
          <w:right w:val="nil"/>
          <w:between w:val="nil"/>
        </w:pBdr>
        <w:spacing w:before="4" w:line="288" w:lineRule="auto"/>
        <w:ind w:right="16"/>
        <w:jc w:val="both"/>
        <w:rPr>
          <w:lang w:val="ca-ES-valencia"/>
        </w:rPr>
      </w:pPr>
      <w:r w:rsidRPr="00552F24">
        <w:rPr>
          <w:lang w:val="ca-ES-valencia"/>
        </w:rPr>
        <w:t>La inspecció d'educació de referència en la unitat educativa terapèutica.</w:t>
      </w:r>
    </w:p>
    <w:p w14:paraId="000000CD" w14:textId="0708FFA9" w:rsidR="0032042B" w:rsidRPr="00552F24" w:rsidRDefault="40035218" w:rsidP="17B6B8BD">
      <w:pPr>
        <w:pBdr>
          <w:top w:val="nil"/>
          <w:left w:val="nil"/>
          <w:bottom w:val="nil"/>
          <w:right w:val="nil"/>
          <w:between w:val="nil"/>
        </w:pBdr>
        <w:spacing w:before="4" w:line="288" w:lineRule="auto"/>
        <w:ind w:right="16"/>
        <w:jc w:val="both"/>
        <w:rPr>
          <w:lang w:val="ca-ES-valencia"/>
        </w:rPr>
      </w:pPr>
      <w:r w:rsidRPr="00552F24">
        <w:rPr>
          <w:lang w:val="ca-ES-valencia"/>
        </w:rPr>
        <w:t>2. Així mateix, la comissió coordinadora podrà incorporar a la</w:t>
      </w:r>
      <w:r w:rsidR="00180438" w:rsidRPr="00552F24">
        <w:rPr>
          <w:lang w:val="ca-ES-valencia"/>
        </w:rPr>
        <w:t xml:space="preserve"> persona assignada de l'àmbit sanitari entre el cos mèdic de psiquiatria de les USMIA de la zona d'actuació de la </w:t>
      </w:r>
      <w:r w:rsidR="4DE2D41B" w:rsidRPr="00552F24">
        <w:rPr>
          <w:lang w:val="ca-ES-valencia"/>
        </w:rPr>
        <w:t>unitat educativa terapèutica</w:t>
      </w:r>
      <w:r w:rsidR="00180438" w:rsidRPr="00552F24">
        <w:rPr>
          <w:lang w:val="ca-ES-valencia"/>
        </w:rPr>
        <w:t>.</w:t>
      </w:r>
    </w:p>
    <w:p w14:paraId="000000D1" w14:textId="597B633D" w:rsidR="0032042B" w:rsidRPr="00552F24" w:rsidRDefault="5DFAA9E2" w:rsidP="627EB767">
      <w:pPr>
        <w:pBdr>
          <w:top w:val="nil"/>
          <w:left w:val="nil"/>
          <w:bottom w:val="nil"/>
          <w:right w:val="nil"/>
          <w:between w:val="nil"/>
        </w:pBdr>
        <w:spacing w:before="4" w:line="288" w:lineRule="auto"/>
        <w:ind w:right="16"/>
        <w:jc w:val="both"/>
        <w:rPr>
          <w:lang w:val="ca-ES-valencia"/>
        </w:rPr>
      </w:pPr>
      <w:r w:rsidRPr="00552F24">
        <w:rPr>
          <w:lang w:val="ca-ES-valencia"/>
        </w:rPr>
        <w:t>3</w:t>
      </w:r>
      <w:r w:rsidR="00180438" w:rsidRPr="00552F24">
        <w:rPr>
          <w:lang w:val="ca-ES-valencia"/>
        </w:rPr>
        <w:t xml:space="preserve">. La comissió coordinadora de la </w:t>
      </w:r>
      <w:r w:rsidR="3C3476F7" w:rsidRPr="00552F24">
        <w:rPr>
          <w:lang w:val="ca-ES-valencia"/>
        </w:rPr>
        <w:t>unitat educativa terapèutica</w:t>
      </w:r>
      <w:r w:rsidR="00180438" w:rsidRPr="00552F24">
        <w:rPr>
          <w:lang w:val="ca-ES-valencia"/>
        </w:rPr>
        <w:t xml:space="preserve"> </w:t>
      </w:r>
      <w:r w:rsidR="3007A010" w:rsidRPr="00552F24">
        <w:rPr>
          <w:lang w:val="ca-ES-valencia"/>
        </w:rPr>
        <w:t>assumirà les</w:t>
      </w:r>
      <w:r w:rsidR="00180438" w:rsidRPr="00552F24">
        <w:rPr>
          <w:lang w:val="ca-ES-valencia"/>
        </w:rPr>
        <w:t xml:space="preserve"> següents </w:t>
      </w:r>
      <w:r w:rsidR="762F8CD7" w:rsidRPr="00552F24">
        <w:rPr>
          <w:lang w:val="ca-ES-valencia"/>
        </w:rPr>
        <w:t>tasques</w:t>
      </w:r>
      <w:r w:rsidR="00180438" w:rsidRPr="00552F24">
        <w:rPr>
          <w:lang w:val="ca-ES-valencia"/>
        </w:rPr>
        <w:t>:</w:t>
      </w:r>
    </w:p>
    <w:p w14:paraId="000000D2" w14:textId="3E8E6778" w:rsidR="0032042B" w:rsidRPr="00552F24" w:rsidRDefault="00180438">
      <w:pPr>
        <w:pBdr>
          <w:top w:val="nil"/>
          <w:left w:val="nil"/>
          <w:bottom w:val="nil"/>
          <w:right w:val="nil"/>
          <w:between w:val="nil"/>
        </w:pBdr>
        <w:spacing w:before="4" w:line="288" w:lineRule="auto"/>
        <w:ind w:right="16"/>
        <w:jc w:val="both"/>
        <w:rPr>
          <w:lang w:val="ca-ES-valencia"/>
        </w:rPr>
      </w:pPr>
      <w:r w:rsidRPr="00552F24">
        <w:rPr>
          <w:lang w:val="ca-ES-valencia"/>
        </w:rPr>
        <w:t>a) Valorar les sol·licituds per a l'accés, tal com estableix el procediment en el resolc dècim d'aquesta resolució i emetre un informe dirigit a la Direcció Territorial</w:t>
      </w:r>
      <w:r w:rsidR="64614046" w:rsidRPr="00552F24">
        <w:rPr>
          <w:lang w:val="ca-ES-valencia"/>
        </w:rPr>
        <w:t xml:space="preserve"> d'Educació</w:t>
      </w:r>
      <w:r w:rsidRPr="00552F24">
        <w:rPr>
          <w:lang w:val="ca-ES-valencia"/>
        </w:rPr>
        <w:t xml:space="preserve"> corresponent sobre la conveniència o no de l'admissió de l'alumnat en la unitat. </w:t>
      </w:r>
    </w:p>
    <w:p w14:paraId="000000D3" w14:textId="40774582" w:rsidR="0032042B" w:rsidRPr="00552F24" w:rsidRDefault="6AC57490" w:rsidP="627EB767">
      <w:pPr>
        <w:pBdr>
          <w:top w:val="nil"/>
          <w:left w:val="nil"/>
          <w:bottom w:val="nil"/>
          <w:right w:val="nil"/>
          <w:between w:val="nil"/>
        </w:pBdr>
        <w:spacing w:before="4" w:line="288" w:lineRule="auto"/>
        <w:ind w:right="16"/>
        <w:jc w:val="both"/>
        <w:rPr>
          <w:lang w:val="ca-ES-valencia"/>
        </w:rPr>
      </w:pPr>
      <w:r w:rsidRPr="00552F24">
        <w:rPr>
          <w:lang w:val="ca-ES-valencia"/>
        </w:rPr>
        <w:t xml:space="preserve">b) Realitzar el seguiment del progrés de l'alumnat </w:t>
      </w:r>
      <w:r w:rsidR="4D1AE6E0" w:rsidRPr="00552F24">
        <w:rPr>
          <w:lang w:val="ca-ES-valencia"/>
        </w:rPr>
        <w:t>atés</w:t>
      </w:r>
      <w:r w:rsidRPr="00552F24">
        <w:rPr>
          <w:lang w:val="ca-ES-valencia"/>
        </w:rPr>
        <w:t xml:space="preserve"> en la </w:t>
      </w:r>
      <w:r w:rsidR="2A838B66" w:rsidRPr="00552F24">
        <w:rPr>
          <w:lang w:val="ca-ES-valencia"/>
        </w:rPr>
        <w:t>unitat educativa terapèutica</w:t>
      </w:r>
      <w:r w:rsidR="318B6BEE" w:rsidRPr="00552F24">
        <w:rPr>
          <w:lang w:val="ca-ES-valencia"/>
        </w:rPr>
        <w:t>,</w:t>
      </w:r>
      <w:r w:rsidRPr="00552F24">
        <w:rPr>
          <w:lang w:val="ca-ES-valencia"/>
        </w:rPr>
        <w:t xml:space="preserve"> en qualsevol de les modalitats</w:t>
      </w:r>
      <w:r w:rsidR="17B85205" w:rsidRPr="00552F24">
        <w:rPr>
          <w:lang w:val="ca-ES-valencia"/>
        </w:rPr>
        <w:t>,</w:t>
      </w:r>
      <w:r w:rsidRPr="00552F24">
        <w:rPr>
          <w:lang w:val="ca-ES-valencia"/>
        </w:rPr>
        <w:t xml:space="preserve"> i realitzar propostes per a adequar el seu Pla d'actuació  </w:t>
      </w:r>
      <w:r w:rsidR="75DC4224" w:rsidRPr="00552F24">
        <w:rPr>
          <w:lang w:val="ca-ES-valencia"/>
        </w:rPr>
        <w:t>personalitzat</w:t>
      </w:r>
      <w:r w:rsidRPr="00552F24">
        <w:rPr>
          <w:lang w:val="ca-ES-valencia"/>
        </w:rPr>
        <w:t xml:space="preserve"> a les modificacions que es produïsquen. </w:t>
      </w:r>
    </w:p>
    <w:p w14:paraId="000000D4" w14:textId="16178E48" w:rsidR="0032042B" w:rsidRPr="00552F24" w:rsidRDefault="00180438" w:rsidP="627EB767">
      <w:pPr>
        <w:spacing w:before="4" w:line="288" w:lineRule="auto"/>
        <w:ind w:right="16"/>
        <w:jc w:val="both"/>
        <w:rPr>
          <w:lang w:val="ca-ES-valencia"/>
        </w:rPr>
      </w:pPr>
      <w:r w:rsidRPr="00552F24">
        <w:rPr>
          <w:lang w:val="ca-ES-valencia"/>
        </w:rPr>
        <w:lastRenderedPageBreak/>
        <w:t xml:space="preserve">c) Proposar l'alta en la </w:t>
      </w:r>
      <w:r w:rsidR="6059F8C9" w:rsidRPr="00552F24">
        <w:rPr>
          <w:lang w:val="ca-ES-valencia"/>
        </w:rPr>
        <w:t>unitat educativa terapèutica</w:t>
      </w:r>
      <w:r w:rsidR="42B27EF9" w:rsidRPr="00552F24">
        <w:rPr>
          <w:lang w:val="ca-ES-valencia"/>
        </w:rPr>
        <w:t xml:space="preserve"> i</w:t>
      </w:r>
      <w:r w:rsidRPr="00552F24">
        <w:rPr>
          <w:lang w:val="ca-ES-valencia"/>
        </w:rPr>
        <w:t xml:space="preserve"> la reincorporació de l'alumnat al centre de referència</w:t>
      </w:r>
      <w:r w:rsidR="0EE7F47B" w:rsidRPr="00552F24">
        <w:rPr>
          <w:lang w:val="ca-ES-valencia"/>
        </w:rPr>
        <w:t>, i planificar</w:t>
      </w:r>
      <w:r w:rsidRPr="00552F24">
        <w:rPr>
          <w:lang w:val="ca-ES-valencia"/>
        </w:rPr>
        <w:t xml:space="preserve"> les mesures i recursos per al període de transició i el seguiment de l'adaptació de l'alumnat durant el període que es determine en cada cas.</w:t>
      </w:r>
    </w:p>
    <w:p w14:paraId="000000D6" w14:textId="77777777" w:rsidR="0032042B" w:rsidRPr="00552F24" w:rsidRDefault="0032042B">
      <w:pPr>
        <w:pBdr>
          <w:top w:val="nil"/>
          <w:left w:val="nil"/>
          <w:bottom w:val="nil"/>
          <w:right w:val="nil"/>
          <w:between w:val="nil"/>
        </w:pBdr>
        <w:spacing w:before="4" w:line="288" w:lineRule="auto"/>
        <w:ind w:right="16"/>
        <w:jc w:val="both"/>
        <w:rPr>
          <w:b/>
          <w:lang w:val="ca-ES-valencia"/>
        </w:rPr>
      </w:pPr>
    </w:p>
    <w:p w14:paraId="000000D7" w14:textId="2FB5C53F" w:rsidR="0032042B" w:rsidRPr="00552F24" w:rsidRDefault="00180438" w:rsidP="17B6B8BD">
      <w:pPr>
        <w:pBdr>
          <w:top w:val="nil"/>
          <w:left w:val="nil"/>
          <w:bottom w:val="nil"/>
          <w:right w:val="nil"/>
          <w:between w:val="nil"/>
        </w:pBdr>
        <w:spacing w:before="4" w:line="288" w:lineRule="auto"/>
        <w:ind w:right="16"/>
        <w:jc w:val="both"/>
        <w:rPr>
          <w:b/>
          <w:bCs/>
          <w:lang w:val="ca-ES-valencia"/>
        </w:rPr>
      </w:pPr>
      <w:r w:rsidRPr="00552F24">
        <w:rPr>
          <w:b/>
          <w:bCs/>
          <w:lang w:val="ca-ES-valencia"/>
        </w:rPr>
        <w:t xml:space="preserve">Nové. Condicions de la </w:t>
      </w:r>
      <w:r w:rsidR="208A886D" w:rsidRPr="00552F24">
        <w:rPr>
          <w:b/>
          <w:bCs/>
          <w:lang w:val="ca-ES-valencia"/>
        </w:rPr>
        <w:t>unitat educativa terapèutica</w:t>
      </w:r>
    </w:p>
    <w:p w14:paraId="000000DB" w14:textId="7F449C28" w:rsidR="0032042B" w:rsidRPr="00552F24" w:rsidRDefault="4C454402">
      <w:pPr>
        <w:spacing w:before="4" w:line="288" w:lineRule="auto"/>
        <w:ind w:right="16"/>
        <w:jc w:val="both"/>
        <w:rPr>
          <w:lang w:val="ca-ES-valencia"/>
        </w:rPr>
      </w:pPr>
      <w:r w:rsidRPr="00552F24">
        <w:rPr>
          <w:lang w:val="ca-ES-valencia"/>
        </w:rPr>
        <w:t>1</w:t>
      </w:r>
      <w:r w:rsidR="00180438" w:rsidRPr="00552F24">
        <w:rPr>
          <w:lang w:val="ca-ES-valencia"/>
        </w:rPr>
        <w:t>. Les unitats educatives terapèutiques (UET) estaran situades en un centre educatiu, no obstant això, comptaran amb un accés independent i un ús exclusiu dels espais educatius assignats</w:t>
      </w:r>
      <w:r w:rsidR="00643D53" w:rsidRPr="00552F24">
        <w:rPr>
          <w:lang w:val="ca-ES-valencia"/>
        </w:rPr>
        <w:t>, especialment el pati d'esbarjo</w:t>
      </w:r>
      <w:r w:rsidR="00180438" w:rsidRPr="00552F24">
        <w:rPr>
          <w:lang w:val="ca-ES-valencia"/>
        </w:rPr>
        <w:t xml:space="preserve">. </w:t>
      </w:r>
    </w:p>
    <w:p w14:paraId="000000DF" w14:textId="0627995B" w:rsidR="0032042B" w:rsidRPr="00552F24" w:rsidRDefault="05AE5452">
      <w:pPr>
        <w:spacing w:before="4" w:line="288" w:lineRule="auto"/>
        <w:ind w:right="16"/>
        <w:jc w:val="both"/>
        <w:rPr>
          <w:lang w:val="ca-ES-valencia"/>
        </w:rPr>
      </w:pPr>
      <w:r w:rsidRPr="00552F24">
        <w:rPr>
          <w:lang w:val="ca-ES-valencia"/>
        </w:rPr>
        <w:t>2</w:t>
      </w:r>
      <w:r w:rsidR="00180438" w:rsidRPr="00552F24">
        <w:rPr>
          <w:lang w:val="ca-ES-valencia"/>
        </w:rPr>
        <w:t>. Les UET comptaran amb una assignació econòmica específica per a despeses de funcionament, que s'ajustarà a la normativa general vigent en matèria de gestió econòmica de centres.</w:t>
      </w:r>
    </w:p>
    <w:p w14:paraId="000000E1" w14:textId="726BA391" w:rsidR="0032042B" w:rsidRPr="00552F24" w:rsidRDefault="1D15881C">
      <w:pPr>
        <w:spacing w:before="4" w:line="288" w:lineRule="auto"/>
        <w:ind w:right="16"/>
        <w:jc w:val="both"/>
        <w:rPr>
          <w:lang w:val="ca-ES-valencia"/>
        </w:rPr>
      </w:pPr>
      <w:r w:rsidRPr="00552F24">
        <w:rPr>
          <w:lang w:val="ca-ES-valencia"/>
        </w:rPr>
        <w:t>3</w:t>
      </w:r>
      <w:r w:rsidR="00180438" w:rsidRPr="00552F24">
        <w:rPr>
          <w:lang w:val="ca-ES-valencia"/>
        </w:rPr>
        <w:t xml:space="preserve">. L'equipament tecnològic serà dotat per la direcció general competent en matèria de tecnologies de la informació i la comunicació, a proposta de la direcció general competent en matèria d'inclusió </w:t>
      </w:r>
      <w:r w:rsidR="73BE2475" w:rsidRPr="00552F24">
        <w:rPr>
          <w:lang w:val="ca-ES-valencia"/>
        </w:rPr>
        <w:t>educativa</w:t>
      </w:r>
      <w:r w:rsidR="00180438" w:rsidRPr="00552F24">
        <w:rPr>
          <w:lang w:val="ca-ES-valencia"/>
        </w:rPr>
        <w:t>.</w:t>
      </w:r>
    </w:p>
    <w:p w14:paraId="000000E2" w14:textId="548D6138" w:rsidR="0032042B" w:rsidRPr="00552F24" w:rsidRDefault="701F000E" w:rsidP="641863A4">
      <w:pPr>
        <w:spacing w:before="4" w:line="288" w:lineRule="auto"/>
        <w:ind w:right="16"/>
        <w:jc w:val="both"/>
        <w:rPr>
          <w:lang w:val="ca-ES-valencia"/>
        </w:rPr>
      </w:pPr>
      <w:r w:rsidRPr="00552F24">
        <w:rPr>
          <w:lang w:val="ca-ES-valencia"/>
        </w:rPr>
        <w:t>4</w:t>
      </w:r>
      <w:r w:rsidR="00180438" w:rsidRPr="00552F24">
        <w:rPr>
          <w:lang w:val="ca-ES-valencia"/>
        </w:rPr>
        <w:t xml:space="preserve">. Depenent de les condicions del centre educatiu en el qual estiga situada </w:t>
      </w:r>
      <w:r w:rsidR="4DE2D41B" w:rsidRPr="00552F24">
        <w:rPr>
          <w:lang w:val="ca-ES-valencia"/>
        </w:rPr>
        <w:t>la unitat educativa terapèutica</w:t>
      </w:r>
      <w:r w:rsidR="00180438" w:rsidRPr="00552F24">
        <w:rPr>
          <w:lang w:val="ca-ES-valencia"/>
        </w:rPr>
        <w:t xml:space="preserve">, la Direcció Territorial </w:t>
      </w:r>
      <w:r w:rsidR="347FF246" w:rsidRPr="00552F24">
        <w:rPr>
          <w:lang w:val="ca-ES-valencia"/>
        </w:rPr>
        <w:t xml:space="preserve">d'Educació </w:t>
      </w:r>
      <w:r w:rsidR="00180438" w:rsidRPr="00552F24">
        <w:rPr>
          <w:lang w:val="ca-ES-valencia"/>
        </w:rPr>
        <w:t>corresponent organitzarà les condicions específiques dels serveis complementaris de transport i menjador, amb els recursos personals, econòmics i materials que corresponga i permeta la normativa específica d'aquests serveis complementaris.</w:t>
      </w:r>
    </w:p>
    <w:p w14:paraId="000000E5" w14:textId="77777777" w:rsidR="0032042B" w:rsidRPr="00552F24" w:rsidRDefault="0032042B">
      <w:pPr>
        <w:jc w:val="both"/>
        <w:rPr>
          <w:b/>
          <w:lang w:val="ca-ES-valencia"/>
        </w:rPr>
      </w:pPr>
    </w:p>
    <w:p w14:paraId="000000E6" w14:textId="1F616AC9" w:rsidR="0032042B" w:rsidRPr="00552F24" w:rsidRDefault="00180438" w:rsidP="627EB767">
      <w:pPr>
        <w:jc w:val="both"/>
        <w:rPr>
          <w:lang w:val="ca-ES-valencia"/>
        </w:rPr>
      </w:pPr>
      <w:r w:rsidRPr="00552F24">
        <w:rPr>
          <w:b/>
          <w:bCs/>
          <w:lang w:val="ca-ES-valencia"/>
        </w:rPr>
        <w:t xml:space="preserve">Dècim. Procediment per al desenvolupament de l'atenció educativa a l'alumnat escolaritzat en la </w:t>
      </w:r>
      <w:r w:rsidR="197493A4" w:rsidRPr="00552F24">
        <w:rPr>
          <w:b/>
          <w:bCs/>
          <w:lang w:val="ca-ES-valencia"/>
        </w:rPr>
        <w:t>unitat educativa terapèutica</w:t>
      </w:r>
    </w:p>
    <w:p w14:paraId="000000E8" w14:textId="4B394529" w:rsidR="0032042B" w:rsidRPr="00552F24" w:rsidRDefault="00180438" w:rsidP="17B6B8BD">
      <w:pPr>
        <w:pBdr>
          <w:top w:val="nil"/>
          <w:left w:val="nil"/>
          <w:bottom w:val="nil"/>
          <w:right w:val="nil"/>
          <w:between w:val="nil"/>
        </w:pBdr>
        <w:spacing w:before="4" w:line="288" w:lineRule="auto"/>
        <w:jc w:val="both"/>
        <w:rPr>
          <w:b/>
          <w:bCs/>
          <w:lang w:val="ca-ES-valencia"/>
        </w:rPr>
      </w:pPr>
      <w:r w:rsidRPr="00552F24">
        <w:rPr>
          <w:b/>
          <w:bCs/>
          <w:lang w:val="ca-ES-valencia"/>
        </w:rPr>
        <w:t xml:space="preserve">10.1. Accés a la </w:t>
      </w:r>
      <w:r w:rsidR="6829CB1E" w:rsidRPr="00552F24">
        <w:rPr>
          <w:b/>
          <w:bCs/>
          <w:lang w:val="ca-ES-valencia"/>
        </w:rPr>
        <w:t>unitat</w:t>
      </w:r>
      <w:r w:rsidRPr="00552F24">
        <w:rPr>
          <w:b/>
          <w:bCs/>
          <w:lang w:val="ca-ES-valencia"/>
        </w:rPr>
        <w:t xml:space="preserve"> </w:t>
      </w:r>
      <w:r w:rsidR="286227AF" w:rsidRPr="00552F24">
        <w:rPr>
          <w:b/>
          <w:bCs/>
          <w:lang w:val="ca-ES-valencia"/>
        </w:rPr>
        <w:t>educativa</w:t>
      </w:r>
      <w:r w:rsidRPr="00552F24">
        <w:rPr>
          <w:b/>
          <w:bCs/>
          <w:lang w:val="ca-ES-valencia"/>
        </w:rPr>
        <w:t xml:space="preserve"> </w:t>
      </w:r>
      <w:r w:rsidR="22587AC3" w:rsidRPr="00552F24">
        <w:rPr>
          <w:b/>
          <w:bCs/>
          <w:lang w:val="ca-ES-valencia"/>
        </w:rPr>
        <w:t>terapèutica</w:t>
      </w:r>
    </w:p>
    <w:p w14:paraId="000000EA" w14:textId="6C682C1E" w:rsidR="0032042B" w:rsidRPr="00552F24" w:rsidRDefault="00180438" w:rsidP="31C55E5E">
      <w:pPr>
        <w:pBdr>
          <w:top w:val="nil"/>
          <w:left w:val="nil"/>
          <w:bottom w:val="nil"/>
          <w:right w:val="nil"/>
          <w:between w:val="nil"/>
        </w:pBdr>
        <w:spacing w:before="4" w:line="288" w:lineRule="auto"/>
        <w:ind w:right="16"/>
        <w:jc w:val="both"/>
        <w:rPr>
          <w:lang w:val="ca-ES-valencia"/>
        </w:rPr>
      </w:pPr>
      <w:r w:rsidRPr="00552F24">
        <w:rPr>
          <w:lang w:val="ca-ES-valencia"/>
        </w:rPr>
        <w:t>1.</w:t>
      </w:r>
      <w:r w:rsidR="70A33230" w:rsidRPr="00552F24">
        <w:rPr>
          <w:lang w:val="ca-ES-valencia"/>
        </w:rPr>
        <w:t xml:space="preserve"> </w:t>
      </w:r>
      <w:r w:rsidRPr="00552F24">
        <w:rPr>
          <w:lang w:val="ca-ES-valencia"/>
        </w:rPr>
        <w:t xml:space="preserve">La detecció i identificació de l'alumnat es realitzarà d'acord amb el que disposa la Resolució d'11 de desembre de 2017, de la Conselleria d'Educació, Investigació, Cultura i Esport i de la Conselleria de Sanitat Universal i Salut Pública, per la qual es dicten instruccions per a la detecció i l'atenció precoç de l'alumnat que puga presentar un problema de salut mental. D'acord amb aquesta resolució, la detecció inicial pot realitzar-se des de l'àmbit educatiu o des de l'àmbit sanitari. Correspon a les unitats de salut mental infantil i adolescent que realitzen l'atenció sanitària a l'alumnat, realitzar o actualitzar el diagnòstic mèdic i al professorat d'orientació educativa dels equips o departaments d'orientació actualitzar l'avaluació </w:t>
      </w:r>
      <w:proofErr w:type="spellStart"/>
      <w:r w:rsidRPr="00552F24">
        <w:rPr>
          <w:lang w:val="ca-ES-valencia"/>
        </w:rPr>
        <w:t>sociopsicopedag</w:t>
      </w:r>
      <w:r w:rsidR="001E274B" w:rsidRPr="00552F24">
        <w:rPr>
          <w:lang w:val="ca-ES-valencia"/>
        </w:rPr>
        <w:t>ò</w:t>
      </w:r>
      <w:r w:rsidRPr="00552F24">
        <w:rPr>
          <w:lang w:val="ca-ES-valencia"/>
        </w:rPr>
        <w:t>gica</w:t>
      </w:r>
      <w:proofErr w:type="spellEnd"/>
      <w:r w:rsidRPr="00552F24">
        <w:rPr>
          <w:lang w:val="ca-ES-valencia"/>
        </w:rPr>
        <w:t xml:space="preserve"> i l'informe corresponent.</w:t>
      </w:r>
    </w:p>
    <w:p w14:paraId="000000EB" w14:textId="5448A3A6" w:rsidR="0032042B" w:rsidRPr="00552F24" w:rsidRDefault="00180438" w:rsidP="627EB767">
      <w:pPr>
        <w:pBdr>
          <w:top w:val="nil"/>
          <w:left w:val="nil"/>
          <w:bottom w:val="nil"/>
          <w:right w:val="nil"/>
          <w:between w:val="nil"/>
        </w:pBdr>
        <w:spacing w:before="4" w:line="288" w:lineRule="auto"/>
        <w:ind w:right="16"/>
        <w:jc w:val="both"/>
        <w:rPr>
          <w:lang w:val="ca-ES-valencia"/>
        </w:rPr>
      </w:pPr>
      <w:r w:rsidRPr="00552F24">
        <w:rPr>
          <w:lang w:val="ca-ES-valencia"/>
        </w:rPr>
        <w:t>2. La sol·licitud d'atenció serà presentada per la direcció del centre educatiu en el qual l'alumnat està matriculat davant la Direcció Territorial d'Educació corresponent</w:t>
      </w:r>
      <w:r w:rsidR="5A7FBCCC" w:rsidRPr="00552F24">
        <w:rPr>
          <w:lang w:val="ca-ES-valencia"/>
        </w:rPr>
        <w:t>,</w:t>
      </w:r>
      <w:r w:rsidRPr="00552F24">
        <w:rPr>
          <w:lang w:val="ca-ES-valencia"/>
        </w:rPr>
        <w:t xml:space="preserve"> que la remetrà a la comissió coordinadora de la </w:t>
      </w:r>
      <w:r w:rsidR="15A4854E" w:rsidRPr="00552F24">
        <w:rPr>
          <w:lang w:val="ca-ES-valencia"/>
        </w:rPr>
        <w:t>unitat educativa terapèutica</w:t>
      </w:r>
      <w:r w:rsidRPr="00552F24">
        <w:rPr>
          <w:lang w:val="ca-ES-valencia"/>
        </w:rPr>
        <w:t>. Aquesta sol·licitud anirà acompanyada de la següent documentació:</w:t>
      </w:r>
    </w:p>
    <w:p w14:paraId="000000EC" w14:textId="1A3806D9" w:rsidR="0032042B" w:rsidRPr="00552F24" w:rsidRDefault="00180438" w:rsidP="627EB767">
      <w:pPr>
        <w:pBdr>
          <w:top w:val="nil"/>
          <w:left w:val="nil"/>
          <w:bottom w:val="nil"/>
          <w:right w:val="nil"/>
          <w:between w:val="nil"/>
        </w:pBdr>
        <w:spacing w:before="4" w:line="288" w:lineRule="auto"/>
        <w:ind w:right="16"/>
        <w:jc w:val="both"/>
        <w:rPr>
          <w:lang w:val="ca-ES-valencia"/>
        </w:rPr>
      </w:pPr>
      <w:r w:rsidRPr="00552F24">
        <w:rPr>
          <w:lang w:val="ca-ES-valencia"/>
        </w:rPr>
        <w:t>a) Informes de coordinació entre serveis</w:t>
      </w:r>
      <w:r w:rsidR="2E8898B2" w:rsidRPr="00552F24">
        <w:rPr>
          <w:lang w:val="ca-ES-valencia"/>
        </w:rPr>
        <w:t>,</w:t>
      </w:r>
      <w:r w:rsidRPr="00552F24">
        <w:rPr>
          <w:lang w:val="ca-ES-valencia"/>
        </w:rPr>
        <w:t xml:space="preserve"> d'acord amb els annexos VIII i IX de la Resolució d'11 de desembre de 2017, en els quals conste la justificació de la proposta d'intervenció de la </w:t>
      </w:r>
      <w:r w:rsidR="3BD700B0" w:rsidRPr="00552F24">
        <w:rPr>
          <w:lang w:val="ca-ES-valencia"/>
        </w:rPr>
        <w:t>unitat educativa terapèutica</w:t>
      </w:r>
      <w:r w:rsidRPr="00552F24">
        <w:rPr>
          <w:lang w:val="ca-ES-valencia"/>
        </w:rPr>
        <w:t xml:space="preserve"> i els acords sobre el pla terapèutic </w:t>
      </w:r>
      <w:r w:rsidR="1924A1FE" w:rsidRPr="00552F24">
        <w:rPr>
          <w:lang w:val="ca-ES-valencia"/>
        </w:rPr>
        <w:t>que es desenvoluparan</w:t>
      </w:r>
      <w:r w:rsidRPr="00552F24">
        <w:rPr>
          <w:lang w:val="ca-ES-valencia"/>
        </w:rPr>
        <w:t xml:space="preserve">  de manera conjunta.</w:t>
      </w:r>
    </w:p>
    <w:p w14:paraId="000000ED" w14:textId="07C41CB2" w:rsidR="0032042B" w:rsidRPr="00552F24" w:rsidRDefault="00180438">
      <w:pPr>
        <w:pBdr>
          <w:top w:val="nil"/>
          <w:left w:val="nil"/>
          <w:bottom w:val="nil"/>
          <w:right w:val="nil"/>
          <w:between w:val="nil"/>
        </w:pBdr>
        <w:spacing w:before="4" w:line="288" w:lineRule="auto"/>
        <w:ind w:right="16"/>
        <w:jc w:val="both"/>
        <w:rPr>
          <w:lang w:val="ca-ES-valencia"/>
        </w:rPr>
      </w:pPr>
      <w:r w:rsidRPr="00552F24">
        <w:rPr>
          <w:lang w:val="ca-ES-valencia"/>
        </w:rPr>
        <w:t xml:space="preserve">b) Informe </w:t>
      </w:r>
      <w:proofErr w:type="spellStart"/>
      <w:r w:rsidRPr="00552F24">
        <w:rPr>
          <w:lang w:val="ca-ES-valencia"/>
        </w:rPr>
        <w:t>sociopsicopedag</w:t>
      </w:r>
      <w:r w:rsidR="001E274B" w:rsidRPr="00552F24">
        <w:rPr>
          <w:lang w:val="ca-ES-valencia"/>
        </w:rPr>
        <w:t>ò</w:t>
      </w:r>
      <w:r w:rsidRPr="00552F24">
        <w:rPr>
          <w:lang w:val="ca-ES-valencia"/>
        </w:rPr>
        <w:t>gic</w:t>
      </w:r>
      <w:proofErr w:type="spellEnd"/>
      <w:r w:rsidRPr="00552F24">
        <w:rPr>
          <w:lang w:val="ca-ES-valencia"/>
        </w:rPr>
        <w:t xml:space="preserve"> on es justifique, entre altres mesures de resposta a la inclusió, la proposta del pla terapèutic prèviament acordat, així com informació sobre l'eficàcia de les mesures de resposta que</w:t>
      </w:r>
      <w:r w:rsidR="2BD43308" w:rsidRPr="00552F24">
        <w:rPr>
          <w:lang w:val="ca-ES-valencia"/>
        </w:rPr>
        <w:t xml:space="preserve"> </w:t>
      </w:r>
      <w:r w:rsidRPr="00552F24">
        <w:rPr>
          <w:lang w:val="ca-ES-valencia"/>
        </w:rPr>
        <w:t xml:space="preserve">s'hagen adoptat fins al moment de la sol·licitud. </w:t>
      </w:r>
    </w:p>
    <w:p w14:paraId="000000EE" w14:textId="098D9A61" w:rsidR="0032042B" w:rsidRPr="00552F24" w:rsidRDefault="00180438">
      <w:pPr>
        <w:pBdr>
          <w:top w:val="nil"/>
          <w:left w:val="nil"/>
          <w:bottom w:val="nil"/>
          <w:right w:val="nil"/>
          <w:between w:val="nil"/>
        </w:pBdr>
        <w:spacing w:before="4" w:line="288" w:lineRule="auto"/>
        <w:ind w:right="16"/>
        <w:jc w:val="both"/>
        <w:rPr>
          <w:lang w:val="ca-ES-valencia"/>
        </w:rPr>
      </w:pPr>
      <w:r w:rsidRPr="00552F24">
        <w:rPr>
          <w:lang w:val="ca-ES-valencia"/>
        </w:rPr>
        <w:t>c)</w:t>
      </w:r>
      <w:r w:rsidR="272051E6" w:rsidRPr="00552F24">
        <w:rPr>
          <w:lang w:val="ca-ES-valencia"/>
        </w:rPr>
        <w:t xml:space="preserve"> </w:t>
      </w:r>
      <w:r w:rsidRPr="00552F24">
        <w:rPr>
          <w:lang w:val="ca-ES-valencia"/>
        </w:rPr>
        <w:t>Pla d'Actuació Personalitzat (PAP)</w:t>
      </w:r>
      <w:r w:rsidR="2C6FD647" w:rsidRPr="00552F24">
        <w:rPr>
          <w:lang w:val="ca-ES-valencia"/>
        </w:rPr>
        <w:t>,</w:t>
      </w:r>
      <w:r w:rsidRPr="00552F24">
        <w:rPr>
          <w:lang w:val="ca-ES-valencia"/>
        </w:rPr>
        <w:t xml:space="preserve"> en el cas que existisca. </w:t>
      </w:r>
    </w:p>
    <w:p w14:paraId="000000EF" w14:textId="6E454665" w:rsidR="0032042B" w:rsidRPr="00552F24" w:rsidRDefault="00180438" w:rsidP="627EB767">
      <w:pPr>
        <w:pBdr>
          <w:top w:val="nil"/>
          <w:left w:val="nil"/>
          <w:bottom w:val="nil"/>
          <w:right w:val="nil"/>
          <w:between w:val="nil"/>
        </w:pBdr>
        <w:spacing w:before="4" w:line="288" w:lineRule="auto"/>
        <w:ind w:right="16"/>
        <w:jc w:val="both"/>
        <w:rPr>
          <w:lang w:val="ca-ES-valencia"/>
        </w:rPr>
      </w:pPr>
      <w:r w:rsidRPr="00552F24">
        <w:rPr>
          <w:lang w:val="ca-ES-valencia"/>
        </w:rPr>
        <w:lastRenderedPageBreak/>
        <w:t xml:space="preserve">d) Autorització de la família o representants legals per a l'admissió en la </w:t>
      </w:r>
      <w:r w:rsidR="13E35276" w:rsidRPr="00552F24">
        <w:rPr>
          <w:lang w:val="ca-ES-valencia"/>
        </w:rPr>
        <w:t>unitat educativa terapèutica</w:t>
      </w:r>
      <w:r w:rsidRPr="00552F24">
        <w:rPr>
          <w:lang w:val="ca-ES-valencia"/>
        </w:rPr>
        <w:t>, d'acord amb el model que figura com a annex únic en aquesta resolució.</w:t>
      </w:r>
    </w:p>
    <w:p w14:paraId="000000F0" w14:textId="77777777" w:rsidR="0032042B" w:rsidRPr="00552F24" w:rsidRDefault="00180438">
      <w:pPr>
        <w:pBdr>
          <w:top w:val="nil"/>
          <w:left w:val="nil"/>
          <w:bottom w:val="nil"/>
          <w:right w:val="nil"/>
          <w:between w:val="nil"/>
        </w:pBdr>
        <w:spacing w:before="4" w:line="288" w:lineRule="auto"/>
        <w:ind w:right="16"/>
        <w:jc w:val="both"/>
        <w:rPr>
          <w:lang w:val="ca-ES-valencia"/>
        </w:rPr>
      </w:pPr>
      <w:r w:rsidRPr="00552F24">
        <w:rPr>
          <w:lang w:val="ca-ES-valencia"/>
        </w:rPr>
        <w:t>e) Consentiment informat de la família o representants legals per a l'intercanvi d'informació entre professionals de diferents àmbits, d'acord amb el model de l'annex V de la Resolució d'11 de desembre de 2017.</w:t>
      </w:r>
    </w:p>
    <w:p w14:paraId="000000F1" w14:textId="28C385DC" w:rsidR="0032042B" w:rsidRPr="00552F24" w:rsidRDefault="00180438" w:rsidP="17B6B8BD">
      <w:pPr>
        <w:pBdr>
          <w:top w:val="nil"/>
          <w:left w:val="nil"/>
          <w:bottom w:val="nil"/>
          <w:right w:val="nil"/>
          <w:between w:val="nil"/>
        </w:pBdr>
        <w:spacing w:before="4" w:line="288" w:lineRule="auto"/>
        <w:ind w:right="16"/>
        <w:jc w:val="both"/>
        <w:rPr>
          <w:lang w:val="ca-ES-valencia"/>
        </w:rPr>
      </w:pPr>
      <w:r w:rsidRPr="00552F24">
        <w:rPr>
          <w:lang w:val="ca-ES-valencia"/>
        </w:rPr>
        <w:t>f) Altres informes que aporten informació rellevant, com</w:t>
      </w:r>
      <w:r w:rsidR="7EDDAAFA" w:rsidRPr="00552F24">
        <w:rPr>
          <w:lang w:val="ca-ES-valencia"/>
        </w:rPr>
        <w:t>,</w:t>
      </w:r>
      <w:r w:rsidRPr="00552F24">
        <w:rPr>
          <w:lang w:val="ca-ES-valencia"/>
        </w:rPr>
        <w:t xml:space="preserve"> per exemple</w:t>
      </w:r>
      <w:r w:rsidR="70ACD4CD" w:rsidRPr="00552F24">
        <w:rPr>
          <w:lang w:val="ca-ES-valencia"/>
        </w:rPr>
        <w:t>, i en el cas que existisca</w:t>
      </w:r>
      <w:r w:rsidR="33FD42AC" w:rsidRPr="00552F24">
        <w:rPr>
          <w:lang w:val="ca-ES-valencia"/>
        </w:rPr>
        <w:t>,</w:t>
      </w:r>
      <w:r w:rsidRPr="00552F24">
        <w:rPr>
          <w:lang w:val="ca-ES-valencia"/>
        </w:rPr>
        <w:t xml:space="preserve"> el certificat de discapacitat.</w:t>
      </w:r>
    </w:p>
    <w:p w14:paraId="000000F3" w14:textId="043DF41B" w:rsidR="0032042B" w:rsidRPr="00552F24" w:rsidRDefault="00180438" w:rsidP="31C55E5E">
      <w:pPr>
        <w:pBdr>
          <w:top w:val="nil"/>
          <w:left w:val="nil"/>
          <w:bottom w:val="nil"/>
          <w:right w:val="nil"/>
          <w:between w:val="nil"/>
        </w:pBdr>
        <w:spacing w:before="4" w:line="288" w:lineRule="auto"/>
        <w:ind w:right="16"/>
        <w:jc w:val="both"/>
        <w:rPr>
          <w:lang w:val="ca-ES-valencia"/>
        </w:rPr>
      </w:pPr>
      <w:r w:rsidRPr="00552F24">
        <w:rPr>
          <w:lang w:val="ca-ES-valencia"/>
        </w:rPr>
        <w:t xml:space="preserve">Tot això sense perjudici que la persona coordinadora de la </w:t>
      </w:r>
      <w:r w:rsidR="4DE2D41B" w:rsidRPr="00552F24">
        <w:rPr>
          <w:lang w:val="ca-ES-valencia"/>
        </w:rPr>
        <w:t>unitat educativa terapèutica</w:t>
      </w:r>
      <w:r w:rsidRPr="00552F24">
        <w:rPr>
          <w:lang w:val="ca-ES-valencia"/>
        </w:rPr>
        <w:t xml:space="preserve"> puga sol·licitar informació complementària</w:t>
      </w:r>
      <w:r w:rsidR="51E722ED" w:rsidRPr="00552F24">
        <w:rPr>
          <w:lang w:val="ca-ES-valencia"/>
        </w:rPr>
        <w:t xml:space="preserve"> per a valorar la idoneïtat de l'admissió.</w:t>
      </w:r>
    </w:p>
    <w:p w14:paraId="6DFC216C" w14:textId="1723B560" w:rsidR="00913B1B" w:rsidRPr="00552F24" w:rsidRDefault="00180438" w:rsidP="17B6B8BD">
      <w:pPr>
        <w:pBdr>
          <w:top w:val="nil"/>
          <w:left w:val="nil"/>
          <w:bottom w:val="nil"/>
          <w:right w:val="nil"/>
          <w:between w:val="nil"/>
        </w:pBdr>
        <w:spacing w:before="4" w:line="288" w:lineRule="auto"/>
        <w:ind w:right="16"/>
        <w:jc w:val="both"/>
        <w:rPr>
          <w:lang w:val="ca-ES-valencia"/>
        </w:rPr>
      </w:pPr>
      <w:r w:rsidRPr="00552F24">
        <w:rPr>
          <w:lang w:val="ca-ES-valencia"/>
        </w:rPr>
        <w:t xml:space="preserve">3. </w:t>
      </w:r>
      <w:r w:rsidR="1A9BCEEC" w:rsidRPr="00552F24">
        <w:rPr>
          <w:lang w:val="ca-ES-valencia"/>
        </w:rPr>
        <w:t xml:space="preserve">En el cas en què la comissió coordinadora valore de manera positiva la </w:t>
      </w:r>
      <w:r w:rsidRPr="00552F24">
        <w:rPr>
          <w:lang w:val="ca-ES-valencia"/>
        </w:rPr>
        <w:t>sol·licitud d'admissió</w:t>
      </w:r>
      <w:r w:rsidR="14B96AAA" w:rsidRPr="00552F24">
        <w:rPr>
          <w:lang w:val="ca-ES-valencia"/>
        </w:rPr>
        <w:t xml:space="preserve"> s'establirà</w:t>
      </w:r>
      <w:r w:rsidRPr="00552F24">
        <w:rPr>
          <w:lang w:val="ca-ES-valencia"/>
        </w:rPr>
        <w:t xml:space="preserve"> un període d'adaptació a la </w:t>
      </w:r>
      <w:r w:rsidR="4DE2D41B" w:rsidRPr="00552F24">
        <w:rPr>
          <w:lang w:val="ca-ES-valencia"/>
        </w:rPr>
        <w:t>unitat educativa terapèutica</w:t>
      </w:r>
      <w:r w:rsidRPr="00552F24">
        <w:rPr>
          <w:lang w:val="ca-ES-valencia"/>
        </w:rPr>
        <w:t xml:space="preserve"> d'entre dues setmanes</w:t>
      </w:r>
      <w:r w:rsidR="003B35A4" w:rsidRPr="00552F24">
        <w:rPr>
          <w:lang w:val="ca-ES-valencia"/>
        </w:rPr>
        <w:t xml:space="preserve"> i un mes</w:t>
      </w:r>
      <w:r w:rsidRPr="00552F24">
        <w:rPr>
          <w:lang w:val="ca-ES-valencia"/>
        </w:rPr>
        <w:t>,</w:t>
      </w:r>
      <w:r w:rsidR="25E395AC" w:rsidRPr="00552F24">
        <w:rPr>
          <w:lang w:val="ca-ES-valencia"/>
        </w:rPr>
        <w:t xml:space="preserve"> </w:t>
      </w:r>
      <w:r w:rsidR="49BD51B8" w:rsidRPr="00552F24">
        <w:rPr>
          <w:lang w:val="ca-ES-valencia"/>
        </w:rPr>
        <w:t xml:space="preserve">passat </w:t>
      </w:r>
      <w:r w:rsidR="25E395AC" w:rsidRPr="00552F24">
        <w:rPr>
          <w:lang w:val="ca-ES-valencia"/>
        </w:rPr>
        <w:t xml:space="preserve">el qual es prendrà </w:t>
      </w:r>
      <w:r w:rsidRPr="00552F24">
        <w:rPr>
          <w:lang w:val="ca-ES-valencia"/>
        </w:rPr>
        <w:t xml:space="preserve"> </w:t>
      </w:r>
      <w:r w:rsidR="42D6E8F5" w:rsidRPr="00552F24">
        <w:rPr>
          <w:lang w:val="ca-ES-valencia"/>
        </w:rPr>
        <w:t xml:space="preserve">la decisió de l'admissió </w:t>
      </w:r>
      <w:r w:rsidRPr="00552F24">
        <w:rPr>
          <w:lang w:val="ca-ES-valencia"/>
        </w:rPr>
        <w:t>definitiva</w:t>
      </w:r>
      <w:r w:rsidR="00AF3714" w:rsidRPr="00552F24">
        <w:rPr>
          <w:lang w:val="ca-ES-valencia"/>
        </w:rPr>
        <w:t xml:space="preserve"> en una de les modalitats que hauran sigut determinades per la comissió de coordinació com a resultat de la valoració realitzada:</w:t>
      </w:r>
    </w:p>
    <w:p w14:paraId="000000F5" w14:textId="3AD3F721" w:rsidR="0032042B" w:rsidRPr="00552F24" w:rsidRDefault="00180438">
      <w:pPr>
        <w:pBdr>
          <w:top w:val="nil"/>
          <w:left w:val="nil"/>
          <w:bottom w:val="nil"/>
          <w:right w:val="nil"/>
          <w:between w:val="nil"/>
        </w:pBdr>
        <w:spacing w:before="4" w:line="288" w:lineRule="auto"/>
        <w:ind w:right="16"/>
        <w:jc w:val="both"/>
        <w:rPr>
          <w:lang w:val="ca-ES-valencia"/>
        </w:rPr>
      </w:pPr>
      <w:r w:rsidRPr="00552F24">
        <w:rPr>
          <w:lang w:val="ca-ES-valencia"/>
        </w:rPr>
        <w:t xml:space="preserve">a) Suport transitori en </w:t>
      </w:r>
      <w:r w:rsidR="4DE2D41B" w:rsidRPr="00552F24">
        <w:rPr>
          <w:lang w:val="ca-ES-valencia"/>
        </w:rPr>
        <w:t>la unitat educativa terapèutica</w:t>
      </w:r>
      <w:r w:rsidRPr="00552F24">
        <w:rPr>
          <w:lang w:val="ca-ES-valencia"/>
        </w:rPr>
        <w:t xml:space="preserve"> a temps complet.</w:t>
      </w:r>
    </w:p>
    <w:p w14:paraId="000000F6" w14:textId="4FF1DA59" w:rsidR="0032042B" w:rsidRPr="00552F24" w:rsidRDefault="6AC57490">
      <w:pPr>
        <w:pBdr>
          <w:top w:val="nil"/>
          <w:left w:val="nil"/>
          <w:bottom w:val="nil"/>
          <w:right w:val="nil"/>
          <w:between w:val="nil"/>
        </w:pBdr>
        <w:spacing w:before="4" w:line="288" w:lineRule="auto"/>
        <w:ind w:right="16"/>
        <w:jc w:val="both"/>
        <w:rPr>
          <w:lang w:val="ca-ES-valencia"/>
        </w:rPr>
      </w:pPr>
      <w:r w:rsidRPr="00552F24">
        <w:rPr>
          <w:lang w:val="ca-ES-valencia"/>
        </w:rPr>
        <w:t xml:space="preserve">b) Suport transitori en </w:t>
      </w:r>
      <w:r w:rsidR="60EFBA8D" w:rsidRPr="00552F24">
        <w:rPr>
          <w:lang w:val="ca-ES-valencia"/>
        </w:rPr>
        <w:t>la unitat educativa terapèutica</w:t>
      </w:r>
      <w:r w:rsidRPr="00552F24">
        <w:rPr>
          <w:lang w:val="ca-ES-valencia"/>
        </w:rPr>
        <w:t xml:space="preserve"> a temps parcial </w:t>
      </w:r>
    </w:p>
    <w:p w14:paraId="000000F8" w14:textId="4FDAA02A" w:rsidR="0032042B" w:rsidRPr="00552F24" w:rsidRDefault="00AF3714">
      <w:pPr>
        <w:pBdr>
          <w:top w:val="nil"/>
          <w:left w:val="nil"/>
          <w:bottom w:val="nil"/>
          <w:right w:val="nil"/>
          <w:between w:val="nil"/>
        </w:pBdr>
        <w:spacing w:before="4" w:line="288" w:lineRule="auto"/>
        <w:ind w:right="16"/>
        <w:jc w:val="both"/>
        <w:rPr>
          <w:lang w:val="ca-ES-valencia"/>
        </w:rPr>
      </w:pPr>
      <w:r w:rsidRPr="00552F24">
        <w:rPr>
          <w:lang w:val="ca-ES-valencia"/>
        </w:rPr>
        <w:t>4</w:t>
      </w:r>
      <w:r w:rsidR="381624F2" w:rsidRPr="00552F24">
        <w:rPr>
          <w:lang w:val="ca-ES-valencia"/>
        </w:rPr>
        <w:t xml:space="preserve">. </w:t>
      </w:r>
      <w:r w:rsidR="00180438" w:rsidRPr="00552F24">
        <w:rPr>
          <w:lang w:val="ca-ES-valencia"/>
        </w:rPr>
        <w:t xml:space="preserve">Una vegada admesa la incorporació transitòria de l'alumna o l'alumne a la </w:t>
      </w:r>
      <w:r w:rsidR="4DE2D41B" w:rsidRPr="00552F24">
        <w:rPr>
          <w:lang w:val="ca-ES-valencia"/>
        </w:rPr>
        <w:t>unitat educativa terapèutica</w:t>
      </w:r>
      <w:r w:rsidR="00180438" w:rsidRPr="00552F24">
        <w:rPr>
          <w:lang w:val="ca-ES-valencia"/>
        </w:rPr>
        <w:t xml:space="preserve">, el centre de referència iniciarà la tramitació del procediment </w:t>
      </w:r>
      <w:r w:rsidR="1768978B" w:rsidRPr="00552F24">
        <w:rPr>
          <w:lang w:val="ca-ES-valencia"/>
        </w:rPr>
        <w:t>per a la determinació de la modalitat combinada d'escolarització..</w:t>
      </w:r>
      <w:r w:rsidR="00180438" w:rsidRPr="00552F24">
        <w:rPr>
          <w:lang w:val="ca-ES-valencia"/>
        </w:rPr>
        <w:t xml:space="preserve"> </w:t>
      </w:r>
    </w:p>
    <w:p w14:paraId="000000F9" w14:textId="43CBFBEF" w:rsidR="0032042B" w:rsidRPr="00552F24" w:rsidRDefault="00AF3714">
      <w:pPr>
        <w:pBdr>
          <w:top w:val="nil"/>
          <w:left w:val="nil"/>
          <w:bottom w:val="nil"/>
          <w:right w:val="nil"/>
          <w:between w:val="nil"/>
        </w:pBdr>
        <w:spacing w:before="4" w:line="288" w:lineRule="auto"/>
        <w:ind w:right="16"/>
        <w:jc w:val="both"/>
        <w:rPr>
          <w:lang w:val="ca-ES-valencia"/>
        </w:rPr>
      </w:pPr>
      <w:r w:rsidRPr="00552F24">
        <w:rPr>
          <w:lang w:val="ca-ES-valencia"/>
        </w:rPr>
        <w:t>5</w:t>
      </w:r>
      <w:r w:rsidR="00180438" w:rsidRPr="00552F24">
        <w:rPr>
          <w:lang w:val="ca-ES-valencia"/>
        </w:rPr>
        <w:t xml:space="preserve">. En el cas que el resultat de la valoració determine que no és procedent l'admissió en </w:t>
      </w:r>
      <w:r w:rsidR="4DE2D41B" w:rsidRPr="00552F24">
        <w:rPr>
          <w:lang w:val="ca-ES-valencia"/>
        </w:rPr>
        <w:t>la unitat educativa terapèutica</w:t>
      </w:r>
      <w:r w:rsidR="00180438" w:rsidRPr="00552F24">
        <w:rPr>
          <w:lang w:val="ca-ES-valencia"/>
        </w:rPr>
        <w:t xml:space="preserve">, la comissió de coordinació justificarà una proposta alternativa que </w:t>
      </w:r>
      <w:r w:rsidR="4FA6E658" w:rsidRPr="00552F24">
        <w:rPr>
          <w:lang w:val="ca-ES-valencia"/>
        </w:rPr>
        <w:t>pot implicar</w:t>
      </w:r>
      <w:r w:rsidR="00180438" w:rsidRPr="00552F24">
        <w:rPr>
          <w:lang w:val="ca-ES-valencia"/>
        </w:rPr>
        <w:t xml:space="preserve"> la intervenció indirecta del personal de la </w:t>
      </w:r>
      <w:r w:rsidR="4DE2D41B" w:rsidRPr="00552F24">
        <w:rPr>
          <w:lang w:val="ca-ES-valencia"/>
        </w:rPr>
        <w:t>unitat educativa terapèutica</w:t>
      </w:r>
      <w:r w:rsidR="00180438" w:rsidRPr="00552F24">
        <w:rPr>
          <w:lang w:val="ca-ES-valencia"/>
        </w:rPr>
        <w:t xml:space="preserve"> en el centre de referència o la intervenció d'altres unitats especialitzades tant educatives com sanitàries o socials. </w:t>
      </w:r>
    </w:p>
    <w:p w14:paraId="000000FA" w14:textId="77777777" w:rsidR="0032042B" w:rsidRPr="00552F24" w:rsidRDefault="0032042B">
      <w:pPr>
        <w:pBdr>
          <w:top w:val="nil"/>
          <w:left w:val="nil"/>
          <w:bottom w:val="nil"/>
          <w:right w:val="nil"/>
          <w:between w:val="nil"/>
        </w:pBdr>
        <w:spacing w:before="4" w:line="288" w:lineRule="auto"/>
        <w:ind w:right="16"/>
        <w:rPr>
          <w:b/>
          <w:lang w:val="ca-ES-valencia"/>
        </w:rPr>
      </w:pPr>
    </w:p>
    <w:p w14:paraId="000000FB" w14:textId="77777777" w:rsidR="0032042B" w:rsidRPr="00552F24" w:rsidRDefault="00180438">
      <w:pPr>
        <w:pBdr>
          <w:top w:val="nil"/>
          <w:left w:val="nil"/>
          <w:bottom w:val="nil"/>
          <w:right w:val="nil"/>
          <w:between w:val="nil"/>
        </w:pBdr>
        <w:spacing w:before="4" w:line="288" w:lineRule="auto"/>
        <w:ind w:right="16"/>
        <w:jc w:val="both"/>
        <w:rPr>
          <w:b/>
          <w:lang w:val="ca-ES-valencia"/>
        </w:rPr>
      </w:pPr>
      <w:r w:rsidRPr="00552F24">
        <w:rPr>
          <w:b/>
          <w:lang w:val="ca-ES-valencia"/>
        </w:rPr>
        <w:t>10.2. Resposta educativa</w:t>
      </w:r>
    </w:p>
    <w:p w14:paraId="000000FC" w14:textId="3FFAFAAE" w:rsidR="0032042B" w:rsidRPr="00552F24" w:rsidRDefault="00180438">
      <w:pPr>
        <w:pBdr>
          <w:top w:val="nil"/>
          <w:left w:val="nil"/>
          <w:bottom w:val="nil"/>
          <w:right w:val="nil"/>
          <w:between w:val="nil"/>
        </w:pBdr>
        <w:spacing w:before="4" w:line="288" w:lineRule="auto"/>
        <w:ind w:right="16"/>
        <w:jc w:val="both"/>
        <w:rPr>
          <w:lang w:val="ca-ES-valencia"/>
        </w:rPr>
      </w:pPr>
      <w:bookmarkStart w:id="13" w:name="_heading=h.2et92p0"/>
      <w:bookmarkEnd w:id="13"/>
      <w:r w:rsidRPr="00552F24">
        <w:rPr>
          <w:lang w:val="ca-ES-valencia"/>
        </w:rPr>
        <w:t xml:space="preserve">1. La persona coordinadora de la </w:t>
      </w:r>
      <w:r w:rsidR="4DE2D41B" w:rsidRPr="00552F24">
        <w:rPr>
          <w:lang w:val="ca-ES-valencia"/>
        </w:rPr>
        <w:t>unitat educativa terapèutica</w:t>
      </w:r>
      <w:r w:rsidRPr="00552F24">
        <w:rPr>
          <w:lang w:val="ca-ES-valencia"/>
        </w:rPr>
        <w:t xml:space="preserve"> establirà contacte amb el centre de referència de l'alumnat per a obtindre la informació complementària necessària per a programar les activitats d'aprenentatge i avaluació</w:t>
      </w:r>
      <w:r w:rsidR="3E6EDD11" w:rsidRPr="00552F24">
        <w:rPr>
          <w:lang w:val="ca-ES-valencia"/>
        </w:rPr>
        <w:t xml:space="preserve"> i</w:t>
      </w:r>
      <w:r w:rsidRPr="00552F24">
        <w:rPr>
          <w:lang w:val="ca-ES-valencia"/>
        </w:rPr>
        <w:t xml:space="preserve"> establir els</w:t>
      </w:r>
      <w:r w:rsidR="4DF1E4A1" w:rsidRPr="00552F24">
        <w:rPr>
          <w:lang w:val="ca-ES-valencia"/>
        </w:rPr>
        <w:t xml:space="preserve"> processos de coordinació</w:t>
      </w:r>
      <w:r w:rsidRPr="00552F24">
        <w:rPr>
          <w:lang w:val="ca-ES-valencia"/>
        </w:rPr>
        <w:t xml:space="preserve"> dels equips educatius que intervenen en la resposta. </w:t>
      </w:r>
    </w:p>
    <w:p w14:paraId="000000FE" w14:textId="21FEB1FB" w:rsidR="0032042B" w:rsidRPr="00552F24" w:rsidRDefault="3F0051C4" w:rsidP="31C55E5E">
      <w:pPr>
        <w:pBdr>
          <w:top w:val="nil"/>
          <w:left w:val="nil"/>
          <w:bottom w:val="nil"/>
          <w:right w:val="nil"/>
          <w:between w:val="nil"/>
        </w:pBdr>
        <w:spacing w:before="4" w:line="288" w:lineRule="auto"/>
        <w:ind w:right="16"/>
        <w:jc w:val="both"/>
        <w:rPr>
          <w:lang w:val="ca-ES-valencia"/>
        </w:rPr>
      </w:pPr>
      <w:r w:rsidRPr="00552F24">
        <w:rPr>
          <w:lang w:val="ca-ES-valencia"/>
        </w:rPr>
        <w:t xml:space="preserve">2. </w:t>
      </w:r>
      <w:r w:rsidR="00180438" w:rsidRPr="00552F24">
        <w:rPr>
          <w:lang w:val="ca-ES-valencia"/>
        </w:rPr>
        <w:t xml:space="preserve">Durant el procés </w:t>
      </w:r>
      <w:r w:rsidR="64BF0B3D" w:rsidRPr="00552F24">
        <w:rPr>
          <w:lang w:val="ca-ES-valencia"/>
        </w:rPr>
        <w:t xml:space="preserve">de recollida d'informació, </w:t>
      </w:r>
      <w:r w:rsidR="00180438" w:rsidRPr="00552F24">
        <w:rPr>
          <w:lang w:val="ca-ES-valencia"/>
        </w:rPr>
        <w:t xml:space="preserve">el personal de la </w:t>
      </w:r>
      <w:r w:rsidR="4DE2D41B" w:rsidRPr="00552F24">
        <w:rPr>
          <w:lang w:val="ca-ES-valencia"/>
        </w:rPr>
        <w:t>unitat educativa terapèutica</w:t>
      </w:r>
      <w:r w:rsidR="00180438" w:rsidRPr="00552F24">
        <w:rPr>
          <w:lang w:val="ca-ES-valencia"/>
        </w:rPr>
        <w:t xml:space="preserve"> podrà realitzar entrevistes amb l'alumnat i la seua família o representants legals, així com amb els membres de l'equip educatiu del centre de referència i amb altres agents que puguen aportar la informació necessària.</w:t>
      </w:r>
    </w:p>
    <w:p w14:paraId="000000FF" w14:textId="0F5E0D41" w:rsidR="0032042B" w:rsidRPr="00552F24" w:rsidRDefault="79E738C8">
      <w:pPr>
        <w:pBdr>
          <w:top w:val="nil"/>
          <w:left w:val="nil"/>
          <w:bottom w:val="nil"/>
          <w:right w:val="nil"/>
          <w:between w:val="nil"/>
        </w:pBdr>
        <w:spacing w:before="4" w:line="288" w:lineRule="auto"/>
        <w:ind w:right="16"/>
        <w:jc w:val="both"/>
        <w:rPr>
          <w:lang w:val="ca-ES-valencia"/>
        </w:rPr>
      </w:pPr>
      <w:bookmarkStart w:id="14" w:name="_heading=h.tyjcwt"/>
      <w:bookmarkEnd w:id="14"/>
      <w:r w:rsidRPr="00552F24">
        <w:rPr>
          <w:lang w:val="ca-ES-valencia"/>
        </w:rPr>
        <w:t>3</w:t>
      </w:r>
      <w:r w:rsidR="00180438" w:rsidRPr="00552F24">
        <w:rPr>
          <w:lang w:val="ca-ES-valencia"/>
        </w:rPr>
        <w:t xml:space="preserve">. En el moment en el qual el personal de la </w:t>
      </w:r>
      <w:r w:rsidR="4DE2D41B" w:rsidRPr="00552F24">
        <w:rPr>
          <w:lang w:val="ca-ES-valencia"/>
        </w:rPr>
        <w:t>unitat educativa terapèutica</w:t>
      </w:r>
      <w:r w:rsidR="00180438" w:rsidRPr="00552F24">
        <w:rPr>
          <w:lang w:val="ca-ES-valencia"/>
        </w:rPr>
        <w:t xml:space="preserve"> dispose de la informació suficient per a planificar la resposta educativa, la persona coordinadora de la unitat, en col·laboració amb el professorat d'orientació educativa, assignarà, entre el professorat dels àmbits, àrees o matèries, la tutoria de l'alumnat. </w:t>
      </w:r>
      <w:r w:rsidR="43749F00" w:rsidRPr="00552F24">
        <w:rPr>
          <w:lang w:val="ca-ES-valencia"/>
        </w:rPr>
        <w:t>La</w:t>
      </w:r>
      <w:r w:rsidR="00180438" w:rsidRPr="00552F24">
        <w:rPr>
          <w:lang w:val="ca-ES-valencia"/>
        </w:rPr>
        <w:t xml:space="preserve"> </w:t>
      </w:r>
      <w:r w:rsidR="3E6E823C" w:rsidRPr="00552F24">
        <w:rPr>
          <w:lang w:val="ca-ES-valencia"/>
        </w:rPr>
        <w:t xml:space="preserve">persona </w:t>
      </w:r>
      <w:r w:rsidR="00180438" w:rsidRPr="00552F24">
        <w:rPr>
          <w:lang w:val="ca-ES-valencia"/>
        </w:rPr>
        <w:t>tutora coordinarà l'elaboració, desenvolupament i avaluació del seu Pla d'Actuació Personalitzat en col·laboració amb la</w:t>
      </w:r>
      <w:r w:rsidR="73141BA9" w:rsidRPr="00552F24">
        <w:rPr>
          <w:lang w:val="ca-ES-valencia"/>
        </w:rPr>
        <w:t xml:space="preserve"> persona</w:t>
      </w:r>
      <w:r w:rsidR="00180438" w:rsidRPr="00552F24">
        <w:rPr>
          <w:lang w:val="ca-ES-valencia"/>
        </w:rPr>
        <w:t xml:space="preserve"> tutora del centre de referència. </w:t>
      </w:r>
    </w:p>
    <w:p w14:paraId="00000100" w14:textId="18683A2E" w:rsidR="0032042B" w:rsidRPr="00552F24" w:rsidRDefault="79021955">
      <w:pPr>
        <w:pBdr>
          <w:top w:val="nil"/>
          <w:left w:val="nil"/>
          <w:bottom w:val="nil"/>
          <w:right w:val="nil"/>
          <w:between w:val="nil"/>
        </w:pBdr>
        <w:spacing w:before="4" w:line="288" w:lineRule="auto"/>
        <w:ind w:right="16"/>
        <w:jc w:val="both"/>
        <w:rPr>
          <w:lang w:val="ca-ES-valencia"/>
        </w:rPr>
      </w:pPr>
      <w:r w:rsidRPr="00552F24">
        <w:rPr>
          <w:lang w:val="ca-ES-valencia"/>
        </w:rPr>
        <w:t>4</w:t>
      </w:r>
      <w:r w:rsidR="00180438" w:rsidRPr="00552F24">
        <w:rPr>
          <w:lang w:val="ca-ES-valencia"/>
        </w:rPr>
        <w:t xml:space="preserve">. </w:t>
      </w:r>
      <w:r w:rsidR="7A6B6AEA" w:rsidRPr="00552F24">
        <w:rPr>
          <w:lang w:val="ca-ES-valencia"/>
        </w:rPr>
        <w:t>Els</w:t>
      </w:r>
      <w:r w:rsidR="00180438" w:rsidRPr="00552F24">
        <w:rPr>
          <w:lang w:val="ca-ES-valencia"/>
        </w:rPr>
        <w:t xml:space="preserve"> equips educatius implicats, </w:t>
      </w:r>
      <w:r w:rsidR="43D6C142" w:rsidRPr="00552F24">
        <w:rPr>
          <w:lang w:val="ca-ES-valencia"/>
        </w:rPr>
        <w:t xml:space="preserve">coordinats per les persones tutores, </w:t>
      </w:r>
      <w:r w:rsidR="00180438" w:rsidRPr="00552F24">
        <w:rPr>
          <w:lang w:val="ca-ES-valencia"/>
        </w:rPr>
        <w:t>procediran a l'elaboració o actualització del Pla d'actuació personalitzat (PAP) de l'alumnat</w:t>
      </w:r>
      <w:r w:rsidR="17894D2E" w:rsidRPr="00552F24">
        <w:rPr>
          <w:lang w:val="ca-ES-valencia"/>
        </w:rPr>
        <w:t>,</w:t>
      </w:r>
      <w:r w:rsidR="00180438" w:rsidRPr="00552F24">
        <w:rPr>
          <w:lang w:val="ca-ES-valencia"/>
        </w:rPr>
        <w:t xml:space="preserve"> que inclourà:</w:t>
      </w:r>
    </w:p>
    <w:p w14:paraId="00000101" w14:textId="01E7BD57" w:rsidR="0032042B" w:rsidRPr="00552F24" w:rsidRDefault="00180438">
      <w:pPr>
        <w:pBdr>
          <w:top w:val="nil"/>
          <w:left w:val="nil"/>
          <w:bottom w:val="nil"/>
          <w:right w:val="nil"/>
          <w:between w:val="nil"/>
        </w:pBdr>
        <w:spacing w:before="4" w:line="288" w:lineRule="auto"/>
        <w:ind w:right="16"/>
        <w:jc w:val="both"/>
        <w:rPr>
          <w:lang w:val="ca-ES-valencia"/>
        </w:rPr>
      </w:pPr>
      <w:r w:rsidRPr="00552F24">
        <w:rPr>
          <w:lang w:val="ca-ES-valencia"/>
        </w:rPr>
        <w:t>a) El Pla terapèutic</w:t>
      </w:r>
      <w:r w:rsidR="6E134FD2" w:rsidRPr="00552F24">
        <w:rPr>
          <w:lang w:val="ca-ES-valencia"/>
        </w:rPr>
        <w:t>,</w:t>
      </w:r>
      <w:r w:rsidRPr="00552F24">
        <w:rPr>
          <w:lang w:val="ca-ES-valencia"/>
        </w:rPr>
        <w:t xml:space="preserve"> amb la determinació de les actuacions diferenciades que el desenvolupen en els àmbits educatiu, sanitari i social i, si </w:t>
      </w:r>
      <w:r w:rsidR="005C229D" w:rsidRPr="00552F24">
        <w:rPr>
          <w:lang w:val="ca-ES-valencia"/>
        </w:rPr>
        <w:t>fora</w:t>
      </w:r>
      <w:r w:rsidRPr="00552F24">
        <w:rPr>
          <w:lang w:val="ca-ES-valencia"/>
        </w:rPr>
        <w:t xml:space="preserve"> necessària, l'atenció psiquiàtrica assistencial.</w:t>
      </w:r>
    </w:p>
    <w:p w14:paraId="00000103" w14:textId="56EF053F" w:rsidR="0032042B" w:rsidRPr="00552F24" w:rsidRDefault="00180438" w:rsidP="31C55E5E">
      <w:pPr>
        <w:pBdr>
          <w:top w:val="nil"/>
          <w:left w:val="nil"/>
          <w:bottom w:val="nil"/>
          <w:right w:val="nil"/>
          <w:between w:val="nil"/>
        </w:pBdr>
        <w:spacing w:before="4" w:line="288" w:lineRule="auto"/>
        <w:ind w:right="16"/>
        <w:jc w:val="both"/>
        <w:rPr>
          <w:lang w:val="ca-ES-valencia"/>
        </w:rPr>
      </w:pPr>
      <w:r w:rsidRPr="00552F24">
        <w:rPr>
          <w:lang w:val="ca-ES-valencia"/>
        </w:rPr>
        <w:lastRenderedPageBreak/>
        <w:t xml:space="preserve">b) La planificació de la resta de mesures de resposta a la inclusió proposades per l'informe d'avaluació </w:t>
      </w:r>
      <w:proofErr w:type="spellStart"/>
      <w:r w:rsidRPr="00552F24">
        <w:rPr>
          <w:lang w:val="ca-ES-valencia"/>
        </w:rPr>
        <w:t>sociopsicopedag</w:t>
      </w:r>
      <w:r w:rsidR="00DA0C2C" w:rsidRPr="00552F24">
        <w:rPr>
          <w:lang w:val="ca-ES-valencia"/>
        </w:rPr>
        <w:t>ò</w:t>
      </w:r>
      <w:r w:rsidRPr="00552F24">
        <w:rPr>
          <w:lang w:val="ca-ES-valencia"/>
        </w:rPr>
        <w:t>gica</w:t>
      </w:r>
      <w:proofErr w:type="spellEnd"/>
      <w:r w:rsidR="21EE5760" w:rsidRPr="00552F24">
        <w:rPr>
          <w:lang w:val="ca-ES-valencia"/>
        </w:rPr>
        <w:t>,</w:t>
      </w:r>
      <w:r w:rsidRPr="00552F24">
        <w:rPr>
          <w:lang w:val="ca-ES-valencia"/>
        </w:rPr>
        <w:t xml:space="preserve"> tal com es determina en els articles 8 i 9 de l'Ordre 20/2019, de 30 d'abril. </w:t>
      </w:r>
    </w:p>
    <w:p w14:paraId="00000105" w14:textId="347701CC" w:rsidR="0032042B" w:rsidRPr="00552F24" w:rsidRDefault="78DAA4B6">
      <w:pPr>
        <w:pBdr>
          <w:top w:val="nil"/>
          <w:left w:val="nil"/>
          <w:bottom w:val="nil"/>
          <w:right w:val="nil"/>
          <w:between w:val="nil"/>
        </w:pBdr>
        <w:spacing w:before="4" w:line="288" w:lineRule="auto"/>
        <w:ind w:right="16"/>
        <w:jc w:val="both"/>
        <w:rPr>
          <w:lang w:val="ca-ES-valencia"/>
        </w:rPr>
      </w:pPr>
      <w:r w:rsidRPr="00552F24">
        <w:rPr>
          <w:lang w:val="ca-ES-valencia"/>
        </w:rPr>
        <w:t>5</w:t>
      </w:r>
      <w:r w:rsidR="00180438" w:rsidRPr="00552F24">
        <w:rPr>
          <w:lang w:val="ca-ES-valencia"/>
        </w:rPr>
        <w:t xml:space="preserve">. </w:t>
      </w:r>
      <w:r w:rsidR="00E0785C" w:rsidRPr="00552F24">
        <w:rPr>
          <w:lang w:val="ca-ES-valencia"/>
        </w:rPr>
        <w:t xml:space="preserve">Les programacions de les activitats d'aprenentatge i avaluació de totes les àrees, àmbits o matèries que no requerisquen d'una adaptació curricular individual significativa (ACIS) i les activitats de tutoria personalitzada s'adjuntaran al </w:t>
      </w:r>
      <w:r w:rsidR="00180438" w:rsidRPr="00552F24">
        <w:rPr>
          <w:lang w:val="ca-ES-valencia"/>
        </w:rPr>
        <w:t>Pla d'Actuació personalitzat (PAP</w:t>
      </w:r>
      <w:r w:rsidR="00E0785C" w:rsidRPr="00552F24">
        <w:rPr>
          <w:lang w:val="ca-ES-valencia"/>
        </w:rPr>
        <w:t>)</w:t>
      </w:r>
      <w:r w:rsidR="00180438" w:rsidRPr="00552F24">
        <w:rPr>
          <w:lang w:val="ca-ES-valencia"/>
        </w:rPr>
        <w:t xml:space="preserve"> de l'alumnat</w:t>
      </w:r>
      <w:r w:rsidR="00E0785C" w:rsidRPr="00552F24">
        <w:rPr>
          <w:lang w:val="ca-ES-valencia"/>
        </w:rPr>
        <w:t>.</w:t>
      </w:r>
      <w:r w:rsidR="00180438" w:rsidRPr="00552F24">
        <w:rPr>
          <w:lang w:val="ca-ES-valencia"/>
        </w:rPr>
        <w:t xml:space="preserve"> </w:t>
      </w:r>
    </w:p>
    <w:p w14:paraId="00000107" w14:textId="7759DEC1" w:rsidR="0032042B" w:rsidRPr="00552F24" w:rsidRDefault="1D712984">
      <w:pPr>
        <w:pBdr>
          <w:top w:val="nil"/>
          <w:left w:val="nil"/>
          <w:bottom w:val="nil"/>
          <w:right w:val="nil"/>
          <w:between w:val="nil"/>
        </w:pBdr>
        <w:spacing w:before="4" w:line="288" w:lineRule="auto"/>
        <w:ind w:right="16"/>
        <w:jc w:val="both"/>
        <w:rPr>
          <w:lang w:val="ca-ES-valencia"/>
        </w:rPr>
      </w:pPr>
      <w:r w:rsidRPr="00552F24">
        <w:rPr>
          <w:lang w:val="ca-ES-valencia"/>
        </w:rPr>
        <w:t>6</w:t>
      </w:r>
      <w:r w:rsidR="00180438" w:rsidRPr="00552F24">
        <w:rPr>
          <w:lang w:val="ca-ES-valencia"/>
        </w:rPr>
        <w:t>. D'acord amb les directrius acordades en el Pla d'actuació personalitzat (*PAP)</w:t>
      </w:r>
      <w:r w:rsidR="7877EF7A" w:rsidRPr="00552F24">
        <w:rPr>
          <w:lang w:val="ca-ES-valencia"/>
        </w:rPr>
        <w:t>,</w:t>
      </w:r>
      <w:r w:rsidR="00180438" w:rsidRPr="00552F24">
        <w:rPr>
          <w:lang w:val="ca-ES-valencia"/>
        </w:rPr>
        <w:t xml:space="preserve"> el professorat assignat per a realitzar la docència directa es responsabilitzarà de proporcionar la informació sobre els resultats de l'avaluació dels aprenentatges.</w:t>
      </w:r>
      <w:r w:rsidR="4A3A7B1E" w:rsidRPr="00552F24">
        <w:rPr>
          <w:lang w:val="ca-ES-valencia"/>
        </w:rPr>
        <w:t xml:space="preserve"> Per a això, i segons</w:t>
      </w:r>
      <w:r w:rsidR="00180438" w:rsidRPr="00552F24">
        <w:rPr>
          <w:lang w:val="ca-ES-valencia"/>
        </w:rPr>
        <w:t xml:space="preserve"> la modalitat de suport</w:t>
      </w:r>
      <w:r w:rsidR="3A6D6C19" w:rsidRPr="00552F24">
        <w:rPr>
          <w:lang w:val="ca-ES-valencia"/>
        </w:rPr>
        <w:t xml:space="preserve">, </w:t>
      </w:r>
      <w:r w:rsidR="00180438" w:rsidRPr="00552F24">
        <w:rPr>
          <w:lang w:val="ca-ES-valencia"/>
        </w:rPr>
        <w:t>es procedirà de la següent manera:</w:t>
      </w:r>
    </w:p>
    <w:p w14:paraId="00000108" w14:textId="097B678E" w:rsidR="0032042B" w:rsidRPr="00552F24" w:rsidRDefault="00180438" w:rsidP="17B6B8BD">
      <w:pPr>
        <w:numPr>
          <w:ilvl w:val="0"/>
          <w:numId w:val="2"/>
        </w:numPr>
        <w:pBdr>
          <w:top w:val="nil"/>
          <w:left w:val="nil"/>
          <w:bottom w:val="nil"/>
          <w:right w:val="nil"/>
          <w:between w:val="nil"/>
        </w:pBdr>
        <w:spacing w:before="4" w:line="288" w:lineRule="auto"/>
        <w:ind w:right="16"/>
        <w:jc w:val="both"/>
        <w:rPr>
          <w:lang w:val="ca-ES-valencia"/>
        </w:rPr>
      </w:pPr>
      <w:r w:rsidRPr="00552F24">
        <w:rPr>
          <w:lang w:val="ca-ES-valencia"/>
        </w:rPr>
        <w:t xml:space="preserve">En el cas que l'alumnat reba un suport a temps parcial, la tutora o el tutor assignat en la unitat enviarà </w:t>
      </w:r>
      <w:r w:rsidR="10563784" w:rsidRPr="00552F24">
        <w:rPr>
          <w:lang w:val="ca-ES-valencia"/>
        </w:rPr>
        <w:t xml:space="preserve">a l'equip directiu del centre de referència </w:t>
      </w:r>
      <w:r w:rsidRPr="00552F24">
        <w:rPr>
          <w:lang w:val="ca-ES-valencia"/>
        </w:rPr>
        <w:t xml:space="preserve">els resultats de l'avaluació dels àmbits o matèries que l'alumnat cursa en </w:t>
      </w:r>
      <w:r w:rsidR="4DE2D41B" w:rsidRPr="00552F24">
        <w:rPr>
          <w:lang w:val="ca-ES-valencia"/>
        </w:rPr>
        <w:t>la unitat educativa terapèutica</w:t>
      </w:r>
      <w:r w:rsidRPr="00552F24">
        <w:rPr>
          <w:lang w:val="ca-ES-valencia"/>
        </w:rPr>
        <w:t xml:space="preserve">. </w:t>
      </w:r>
    </w:p>
    <w:p w14:paraId="00000109" w14:textId="164617D2" w:rsidR="0032042B" w:rsidRPr="00552F24" w:rsidRDefault="00180438" w:rsidP="17B6B8BD">
      <w:pPr>
        <w:numPr>
          <w:ilvl w:val="0"/>
          <w:numId w:val="2"/>
        </w:numPr>
        <w:pBdr>
          <w:top w:val="nil"/>
          <w:left w:val="nil"/>
          <w:bottom w:val="nil"/>
          <w:right w:val="nil"/>
          <w:between w:val="nil"/>
        </w:pBdr>
        <w:spacing w:line="288" w:lineRule="auto"/>
        <w:ind w:right="16"/>
        <w:jc w:val="both"/>
        <w:rPr>
          <w:lang w:val="ca-ES-valencia"/>
        </w:rPr>
      </w:pPr>
      <w:r w:rsidRPr="00552F24">
        <w:rPr>
          <w:lang w:val="ca-ES-valencia"/>
        </w:rPr>
        <w:t xml:space="preserve">En el cas que l'alumnat reba un suport a temps complet en </w:t>
      </w:r>
      <w:r w:rsidR="4DE2D41B" w:rsidRPr="00552F24">
        <w:rPr>
          <w:lang w:val="ca-ES-valencia"/>
        </w:rPr>
        <w:t>la unitat educativa terapèutica</w:t>
      </w:r>
      <w:r w:rsidRPr="00552F24">
        <w:rPr>
          <w:lang w:val="ca-ES-valencia"/>
        </w:rPr>
        <w:t xml:space="preserve">, la tutora o el tutor assignat en la unitat enviarà </w:t>
      </w:r>
      <w:r w:rsidR="4102D09C" w:rsidRPr="00552F24">
        <w:rPr>
          <w:lang w:val="ca-ES-valencia"/>
        </w:rPr>
        <w:t xml:space="preserve">a l'equip directiu del centre de referència </w:t>
      </w:r>
      <w:r w:rsidRPr="00552F24">
        <w:rPr>
          <w:lang w:val="ca-ES-valencia"/>
        </w:rPr>
        <w:t xml:space="preserve">els resultats de l'avaluació de la totalitat dels àmbits, àrees o matèries. </w:t>
      </w:r>
    </w:p>
    <w:p w14:paraId="0000010B" w14:textId="0D0ED732" w:rsidR="0032042B" w:rsidRPr="00552F24" w:rsidRDefault="00180438" w:rsidP="31C55E5E">
      <w:pPr>
        <w:pBdr>
          <w:top w:val="nil"/>
          <w:left w:val="nil"/>
          <w:bottom w:val="nil"/>
          <w:right w:val="nil"/>
          <w:between w:val="nil"/>
        </w:pBdr>
        <w:spacing w:before="4" w:line="288" w:lineRule="auto"/>
        <w:ind w:right="16"/>
        <w:jc w:val="both"/>
        <w:rPr>
          <w:lang w:val="ca-ES-valencia"/>
        </w:rPr>
      </w:pPr>
      <w:r w:rsidRPr="00552F24">
        <w:rPr>
          <w:lang w:val="ca-ES-valencia"/>
        </w:rPr>
        <w:t>La tutora o el tutor del centre de referència consignarà aquests resultats en ITACA, considerant, si fora el cas, les adaptacions curriculars dutes a terme.</w:t>
      </w:r>
    </w:p>
    <w:p w14:paraId="0000010C" w14:textId="548CAD39" w:rsidR="0032042B" w:rsidRPr="00552F24" w:rsidRDefault="7E2AD89B">
      <w:pPr>
        <w:pBdr>
          <w:top w:val="nil"/>
          <w:left w:val="nil"/>
          <w:bottom w:val="nil"/>
          <w:right w:val="nil"/>
          <w:between w:val="nil"/>
        </w:pBdr>
        <w:spacing w:before="4" w:line="288" w:lineRule="auto"/>
        <w:ind w:right="16"/>
        <w:jc w:val="both"/>
        <w:rPr>
          <w:lang w:val="ca-ES-valencia"/>
        </w:rPr>
      </w:pPr>
      <w:bookmarkStart w:id="15" w:name="_heading=h.3dy6vkm"/>
      <w:bookmarkEnd w:id="15"/>
      <w:r w:rsidRPr="00552F24">
        <w:rPr>
          <w:lang w:val="ca-ES-valencia"/>
        </w:rPr>
        <w:t>7</w:t>
      </w:r>
      <w:r w:rsidR="00180438" w:rsidRPr="00552F24">
        <w:rPr>
          <w:lang w:val="ca-ES-valencia"/>
        </w:rPr>
        <w:t>. Com a part de l'avaluació del Pla d'actuació personalitzat (PAP), almenys una vegada al trimestre,</w:t>
      </w:r>
      <w:r w:rsidR="00E0785C" w:rsidRPr="00552F24">
        <w:rPr>
          <w:lang w:val="ca-ES-valencia"/>
        </w:rPr>
        <w:t xml:space="preserve"> </w:t>
      </w:r>
      <w:r w:rsidR="00180438" w:rsidRPr="00552F24">
        <w:rPr>
          <w:lang w:val="ca-ES-valencia"/>
        </w:rPr>
        <w:t xml:space="preserve">el professorat d'orientació educativa </w:t>
      </w:r>
      <w:r w:rsidR="40D37E2B" w:rsidRPr="00552F24">
        <w:rPr>
          <w:lang w:val="ca-ES-valencia"/>
        </w:rPr>
        <w:t>de la</w:t>
      </w:r>
      <w:r w:rsidR="00180438" w:rsidRPr="00552F24">
        <w:rPr>
          <w:lang w:val="ca-ES-valencia"/>
        </w:rPr>
        <w:t xml:space="preserve"> unitat es reunirà amb el professorat d'orientació educativa del centre de referència</w:t>
      </w:r>
      <w:r w:rsidR="58EBF6DF" w:rsidRPr="00552F24">
        <w:rPr>
          <w:lang w:val="ca-ES-valencia"/>
        </w:rPr>
        <w:t>,</w:t>
      </w:r>
      <w:r w:rsidR="00180438" w:rsidRPr="00552F24">
        <w:rPr>
          <w:lang w:val="ca-ES-valencia"/>
        </w:rPr>
        <w:t xml:space="preserve"> amb el personal responsable de l'atenció  sanitària de la unitat de salut mental infantil i adolescent i, si fora el cas, amb la persona responsable de l'equip d'atenció primària bàsica on residisca l'alumna o l'alumne que col·labora en el pla </w:t>
      </w:r>
      <w:r w:rsidR="67CCBF0B" w:rsidRPr="00552F24">
        <w:rPr>
          <w:lang w:val="ca-ES-valencia"/>
        </w:rPr>
        <w:t>terapèutic</w:t>
      </w:r>
      <w:r w:rsidR="00180438" w:rsidRPr="00552F24">
        <w:rPr>
          <w:lang w:val="ca-ES-valencia"/>
        </w:rPr>
        <w:t xml:space="preserve">. </w:t>
      </w:r>
    </w:p>
    <w:p w14:paraId="0000010D" w14:textId="7BC38475" w:rsidR="0032042B" w:rsidRPr="00552F24" w:rsidRDefault="00180438">
      <w:pPr>
        <w:pBdr>
          <w:top w:val="nil"/>
          <w:left w:val="nil"/>
          <w:bottom w:val="nil"/>
          <w:right w:val="nil"/>
          <w:between w:val="nil"/>
        </w:pBdr>
        <w:spacing w:before="4" w:line="288" w:lineRule="auto"/>
        <w:ind w:right="16"/>
        <w:jc w:val="both"/>
        <w:rPr>
          <w:highlight w:val="yellow"/>
          <w:lang w:val="ca-ES-valencia"/>
        </w:rPr>
      </w:pPr>
      <w:r w:rsidRPr="00552F24">
        <w:rPr>
          <w:lang w:val="ca-ES-valencia"/>
        </w:rPr>
        <w:t>Així mateix, mantindrà entrevistes amb l'alumnat i la família o representants legals</w:t>
      </w:r>
      <w:r w:rsidR="2095ED7D" w:rsidRPr="00552F24">
        <w:rPr>
          <w:lang w:val="ca-ES-valencia"/>
        </w:rPr>
        <w:t>,</w:t>
      </w:r>
      <w:r w:rsidRPr="00552F24">
        <w:rPr>
          <w:lang w:val="ca-ES-valencia"/>
        </w:rPr>
        <w:t xml:space="preserve"> amb l'objectiu de recollir la seua opinió i </w:t>
      </w:r>
      <w:r w:rsidR="63E3E198" w:rsidRPr="00552F24">
        <w:rPr>
          <w:lang w:val="ca-ES-valencia"/>
        </w:rPr>
        <w:t>reforçar</w:t>
      </w:r>
      <w:r w:rsidRPr="00552F24">
        <w:rPr>
          <w:lang w:val="ca-ES-valencia"/>
        </w:rPr>
        <w:t xml:space="preserve"> el compromís i </w:t>
      </w:r>
      <w:r w:rsidR="2E523C25" w:rsidRPr="00552F24">
        <w:rPr>
          <w:lang w:val="ca-ES-valencia"/>
        </w:rPr>
        <w:t xml:space="preserve">la </w:t>
      </w:r>
      <w:r w:rsidRPr="00552F24">
        <w:rPr>
          <w:lang w:val="ca-ES-valencia"/>
        </w:rPr>
        <w:t>col·laboració en les actuacions acordades en el Pla terapèutic. En cas d'incompliment persistent i injustificat dels acords</w:t>
      </w:r>
      <w:r w:rsidR="78514D0F" w:rsidRPr="00552F24">
        <w:rPr>
          <w:lang w:val="ca-ES-valencia"/>
        </w:rPr>
        <w:t>,</w:t>
      </w:r>
      <w:r w:rsidRPr="00552F24">
        <w:rPr>
          <w:lang w:val="ca-ES-valencia"/>
        </w:rPr>
        <w:t xml:space="preserve"> l'equip educatiu de la </w:t>
      </w:r>
      <w:r w:rsidR="4DE2D41B" w:rsidRPr="00552F24">
        <w:rPr>
          <w:lang w:val="ca-ES-valencia"/>
        </w:rPr>
        <w:t>unitat educativa terapèutica</w:t>
      </w:r>
      <w:r w:rsidRPr="00552F24">
        <w:rPr>
          <w:lang w:val="ca-ES-valencia"/>
        </w:rPr>
        <w:t xml:space="preserve"> podrà proposar a la comissió coordinadora la baixa de l'alumnat a través d'un informe que la justifique. </w:t>
      </w:r>
    </w:p>
    <w:p w14:paraId="0000010E" w14:textId="77777777" w:rsidR="0032042B" w:rsidRPr="00552F24" w:rsidRDefault="0032042B">
      <w:pPr>
        <w:pBdr>
          <w:top w:val="nil"/>
          <w:left w:val="nil"/>
          <w:bottom w:val="nil"/>
          <w:right w:val="nil"/>
          <w:between w:val="nil"/>
        </w:pBdr>
        <w:spacing w:before="4" w:line="288" w:lineRule="auto"/>
        <w:ind w:right="16"/>
        <w:rPr>
          <w:b/>
          <w:lang w:val="ca-ES-valencia"/>
        </w:rPr>
      </w:pPr>
    </w:p>
    <w:p w14:paraId="0000010F" w14:textId="77777777" w:rsidR="0032042B" w:rsidRPr="00552F24" w:rsidRDefault="00180438">
      <w:pPr>
        <w:pBdr>
          <w:top w:val="nil"/>
          <w:left w:val="nil"/>
          <w:bottom w:val="nil"/>
          <w:right w:val="nil"/>
          <w:between w:val="nil"/>
        </w:pBdr>
        <w:spacing w:before="4" w:line="288" w:lineRule="auto"/>
        <w:ind w:right="16"/>
        <w:rPr>
          <w:lang w:val="ca-ES-valencia"/>
        </w:rPr>
      </w:pPr>
      <w:r w:rsidRPr="00552F24">
        <w:rPr>
          <w:b/>
          <w:lang w:val="ca-ES-valencia"/>
        </w:rPr>
        <w:t>10.3. Transició de l'alumnat al centre de referència</w:t>
      </w:r>
    </w:p>
    <w:p w14:paraId="0E5B9F36" w14:textId="1C5ED2E5" w:rsidR="0032042B" w:rsidRPr="00552F24" w:rsidRDefault="00180438" w:rsidP="17B6B8BD">
      <w:pPr>
        <w:spacing w:before="4" w:line="288" w:lineRule="auto"/>
        <w:ind w:right="16"/>
        <w:jc w:val="both"/>
        <w:rPr>
          <w:lang w:val="ca-ES-valencia"/>
        </w:rPr>
      </w:pPr>
      <w:r w:rsidRPr="00552F24">
        <w:rPr>
          <w:lang w:val="ca-ES-valencia"/>
        </w:rPr>
        <w:t>1. El personal de la unitat podrà proposar a la comissió coordinadora l'alta i la reincorporació de l'alumnat al centre educatiu de referència</w:t>
      </w:r>
      <w:r w:rsidR="5E017D56" w:rsidRPr="00552F24">
        <w:rPr>
          <w:lang w:val="ca-ES-valencia"/>
        </w:rPr>
        <w:t>.</w:t>
      </w:r>
      <w:r w:rsidRPr="00552F24">
        <w:rPr>
          <w:lang w:val="ca-ES-valencia"/>
        </w:rPr>
        <w:t xml:space="preserve"> </w:t>
      </w:r>
    </w:p>
    <w:p w14:paraId="00000113" w14:textId="1CD176BE" w:rsidR="0032042B" w:rsidRPr="00552F24" w:rsidRDefault="00180438" w:rsidP="17B6B8BD">
      <w:pPr>
        <w:spacing w:before="4" w:line="288" w:lineRule="auto"/>
        <w:ind w:right="16"/>
        <w:jc w:val="both"/>
        <w:rPr>
          <w:lang w:val="ca-ES-valencia"/>
        </w:rPr>
      </w:pPr>
      <w:r w:rsidRPr="00552F24">
        <w:rPr>
          <w:lang w:val="ca-ES-valencia"/>
        </w:rPr>
        <w:t xml:space="preserve">2. </w:t>
      </w:r>
      <w:r w:rsidR="60A979D9" w:rsidRPr="00552F24">
        <w:rPr>
          <w:lang w:val="ca-ES-valencia"/>
        </w:rPr>
        <w:t xml:space="preserve">Una vegada acceptada la </w:t>
      </w:r>
      <w:r w:rsidR="13056465" w:rsidRPr="00552F24">
        <w:rPr>
          <w:lang w:val="ca-ES-valencia"/>
        </w:rPr>
        <w:t>reincorporació</w:t>
      </w:r>
      <w:r w:rsidR="60A979D9" w:rsidRPr="00552F24">
        <w:rPr>
          <w:lang w:val="ca-ES-valencia"/>
        </w:rPr>
        <w:t>, es planificarà  el procés de transició al centre de referència, que, en qualsevol cas, haurà de facilitar</w:t>
      </w:r>
      <w:r w:rsidRPr="00552F24">
        <w:rPr>
          <w:lang w:val="ca-ES-valencia"/>
        </w:rPr>
        <w:t xml:space="preserve"> l'acolliment i evitar l'estigmatització de l'alumnat.</w:t>
      </w:r>
    </w:p>
    <w:p w14:paraId="00000115" w14:textId="352D8DD5" w:rsidR="0032042B" w:rsidRPr="00552F24" w:rsidRDefault="00180438">
      <w:pPr>
        <w:spacing w:before="4" w:line="288" w:lineRule="auto"/>
        <w:ind w:right="16"/>
        <w:jc w:val="both"/>
        <w:rPr>
          <w:lang w:val="ca-ES-valencia"/>
        </w:rPr>
      </w:pPr>
      <w:r w:rsidRPr="00552F24">
        <w:rPr>
          <w:lang w:val="ca-ES-valencia"/>
        </w:rPr>
        <w:t xml:space="preserve">3. Amb l'objectiu de garantir l'adequat procés d'adaptació, la reincorporació es realitzarà de manera progressiva i flexible, i anirà acompanyada de mesures de sensibilització, formació i informació dirigides a la comunitat educativa del centre de referència. En els casos que siga necessari, es desenvoluparan intervencions puntuals </w:t>
      </w:r>
      <w:r w:rsidR="0D230023" w:rsidRPr="00552F24">
        <w:rPr>
          <w:lang w:val="ca-ES-valencia"/>
        </w:rPr>
        <w:t xml:space="preserve">amb el grup-classe </w:t>
      </w:r>
      <w:r w:rsidRPr="00552F24">
        <w:rPr>
          <w:lang w:val="ca-ES-valencia"/>
        </w:rPr>
        <w:t xml:space="preserve">en </w:t>
      </w:r>
      <w:r w:rsidR="3CD20D39" w:rsidRPr="00552F24">
        <w:rPr>
          <w:lang w:val="ca-ES-valencia"/>
        </w:rPr>
        <w:t>què</w:t>
      </w:r>
      <w:r w:rsidRPr="00552F24">
        <w:rPr>
          <w:lang w:val="ca-ES-valencia"/>
        </w:rPr>
        <w:t xml:space="preserve"> s'incorporarà a l'alumne o alumna. </w:t>
      </w:r>
    </w:p>
    <w:p w14:paraId="00000117" w14:textId="39E81553" w:rsidR="0032042B" w:rsidRPr="00552F24" w:rsidRDefault="6AC57490">
      <w:pPr>
        <w:spacing w:before="4" w:line="288" w:lineRule="auto"/>
        <w:ind w:right="16"/>
        <w:jc w:val="both"/>
        <w:rPr>
          <w:lang w:val="ca-ES-valencia"/>
        </w:rPr>
      </w:pPr>
      <w:r w:rsidRPr="00552F24">
        <w:rPr>
          <w:lang w:val="ca-ES-valencia"/>
        </w:rPr>
        <w:t xml:space="preserve">4. </w:t>
      </w:r>
      <w:r w:rsidR="7D958069" w:rsidRPr="00552F24">
        <w:rPr>
          <w:lang w:val="ca-ES-valencia"/>
        </w:rPr>
        <w:t xml:space="preserve">L'equip educatiu </w:t>
      </w:r>
      <w:r w:rsidR="00675D7E" w:rsidRPr="00552F24">
        <w:rPr>
          <w:lang w:val="ca-ES-valencia"/>
        </w:rPr>
        <w:t>de la unitat</w:t>
      </w:r>
      <w:r w:rsidR="7D958069" w:rsidRPr="00552F24">
        <w:rPr>
          <w:lang w:val="ca-ES-valencia"/>
        </w:rPr>
        <w:t>, coordinat per la</w:t>
      </w:r>
      <w:r w:rsidRPr="00552F24">
        <w:rPr>
          <w:lang w:val="ca-ES-valencia"/>
        </w:rPr>
        <w:t xml:space="preserve"> tutora </w:t>
      </w:r>
      <w:r w:rsidR="2C12741E" w:rsidRPr="00552F24">
        <w:rPr>
          <w:lang w:val="ca-ES-valencia"/>
        </w:rPr>
        <w:t>o</w:t>
      </w:r>
      <w:r w:rsidRPr="00552F24">
        <w:rPr>
          <w:lang w:val="ca-ES-valencia"/>
        </w:rPr>
        <w:t xml:space="preserve"> el tutor</w:t>
      </w:r>
      <w:r w:rsidR="71651A6D" w:rsidRPr="00552F24">
        <w:rPr>
          <w:lang w:val="ca-ES-valencia"/>
        </w:rPr>
        <w:t xml:space="preserve"> del centre i </w:t>
      </w:r>
      <w:r w:rsidR="2C4C022B" w:rsidRPr="00552F24">
        <w:rPr>
          <w:lang w:val="ca-ES-valencia"/>
        </w:rPr>
        <w:t>assessorat pel</w:t>
      </w:r>
      <w:r w:rsidRPr="00552F24">
        <w:rPr>
          <w:lang w:val="ca-ES-valencia"/>
        </w:rPr>
        <w:t xml:space="preserve"> professorat d'orientació </w:t>
      </w:r>
      <w:r w:rsidR="35B1BE24" w:rsidRPr="00552F24">
        <w:rPr>
          <w:lang w:val="ca-ES-valencia"/>
        </w:rPr>
        <w:t>educativa</w:t>
      </w:r>
      <w:r w:rsidR="01C75A7F" w:rsidRPr="00552F24">
        <w:rPr>
          <w:lang w:val="ca-ES-valencia"/>
        </w:rPr>
        <w:t>, dissenyarà</w:t>
      </w:r>
      <w:r w:rsidR="680120F3" w:rsidRPr="00552F24">
        <w:rPr>
          <w:lang w:val="ca-ES-valencia"/>
        </w:rPr>
        <w:t xml:space="preserve">, conjuntament </w:t>
      </w:r>
      <w:r w:rsidRPr="00552F24">
        <w:rPr>
          <w:lang w:val="ca-ES-valencia"/>
        </w:rPr>
        <w:t xml:space="preserve">amb l'equip educatiu del </w:t>
      </w:r>
      <w:r w:rsidR="00675D7E" w:rsidRPr="00552F24">
        <w:rPr>
          <w:lang w:val="ca-ES-valencia"/>
        </w:rPr>
        <w:t xml:space="preserve">centre de </w:t>
      </w:r>
      <w:r w:rsidR="00675D7E" w:rsidRPr="00552F24">
        <w:rPr>
          <w:lang w:val="ca-ES-valencia"/>
        </w:rPr>
        <w:lastRenderedPageBreak/>
        <w:t>referència</w:t>
      </w:r>
      <w:r w:rsidR="59E0611A" w:rsidRPr="00552F24">
        <w:rPr>
          <w:lang w:val="ca-ES-valencia"/>
        </w:rPr>
        <w:t>,</w:t>
      </w:r>
      <w:r w:rsidRPr="00552F24">
        <w:rPr>
          <w:lang w:val="ca-ES-valencia"/>
        </w:rPr>
        <w:t xml:space="preserve"> les actuacions de transició i, si fora necessari, es determinarà la persona o persones</w:t>
      </w:r>
      <w:r w:rsidR="7D1696C7" w:rsidRPr="00552F24">
        <w:rPr>
          <w:lang w:val="ca-ES-valencia"/>
        </w:rPr>
        <w:t xml:space="preserve"> de la unitat</w:t>
      </w:r>
      <w:r w:rsidRPr="00552F24">
        <w:rPr>
          <w:lang w:val="ca-ES-valencia"/>
        </w:rPr>
        <w:t xml:space="preserve"> que realitzaran l'acompanyament durant el procés.</w:t>
      </w:r>
    </w:p>
    <w:p w14:paraId="00000119" w14:textId="1C1669B8" w:rsidR="0032042B" w:rsidRPr="00552F24" w:rsidRDefault="00180438">
      <w:pPr>
        <w:pBdr>
          <w:top w:val="nil"/>
          <w:left w:val="nil"/>
          <w:bottom w:val="nil"/>
          <w:right w:val="nil"/>
          <w:between w:val="nil"/>
        </w:pBdr>
        <w:spacing w:before="4" w:line="288" w:lineRule="auto"/>
        <w:ind w:right="16"/>
        <w:jc w:val="both"/>
        <w:rPr>
          <w:lang w:val="ca-ES-valencia"/>
        </w:rPr>
      </w:pPr>
      <w:r w:rsidRPr="00552F24">
        <w:rPr>
          <w:lang w:val="ca-ES-valencia"/>
        </w:rPr>
        <w:t>5. Si en el moment de la reincorporació l'alumna o l'alumne canvia d'etapa educativa, les actuacions que es planifiquen s'organitzaran  tenint en compte</w:t>
      </w:r>
      <w:r w:rsidR="348BA182" w:rsidRPr="00552F24">
        <w:rPr>
          <w:lang w:val="ca-ES-valencia"/>
        </w:rPr>
        <w:t xml:space="preserve"> </w:t>
      </w:r>
      <w:r w:rsidRPr="00552F24">
        <w:rPr>
          <w:lang w:val="ca-ES-valencia"/>
        </w:rPr>
        <w:t>les activitats del</w:t>
      </w:r>
      <w:r w:rsidR="126FAC98" w:rsidRPr="00552F24">
        <w:rPr>
          <w:lang w:val="ca-ES-valencia"/>
        </w:rPr>
        <w:t xml:space="preserve"> pla </w:t>
      </w:r>
      <w:r w:rsidRPr="00552F24">
        <w:rPr>
          <w:lang w:val="ca-ES-valencia"/>
        </w:rPr>
        <w:t>de transició entre les etapes.</w:t>
      </w:r>
    </w:p>
    <w:p w14:paraId="0000011B" w14:textId="14DA763C" w:rsidR="0032042B" w:rsidRPr="00552F24" w:rsidRDefault="00180438">
      <w:pPr>
        <w:pBdr>
          <w:top w:val="nil"/>
          <w:left w:val="nil"/>
          <w:bottom w:val="nil"/>
          <w:right w:val="nil"/>
          <w:between w:val="nil"/>
        </w:pBdr>
        <w:spacing w:before="4" w:line="288" w:lineRule="auto"/>
        <w:ind w:right="16"/>
        <w:jc w:val="both"/>
        <w:rPr>
          <w:lang w:val="ca-ES-valencia"/>
        </w:rPr>
      </w:pPr>
      <w:r w:rsidRPr="00552F24">
        <w:rPr>
          <w:lang w:val="ca-ES-valencia"/>
        </w:rPr>
        <w:t>6. Excepcionalment, si les circumstàncies ho justifiquen, pot proposar-se el trasllat de matrícula de l'alumnat a un centre docent diferent del centre de referència, sempre que aquesta mesura beneficie la seua adaptació i inclusió socioeducativa.</w:t>
      </w:r>
    </w:p>
    <w:p w14:paraId="0000011D" w14:textId="3BE9CB30" w:rsidR="0032042B" w:rsidRPr="00552F24" w:rsidRDefault="00180438">
      <w:pPr>
        <w:pBdr>
          <w:top w:val="nil"/>
          <w:left w:val="nil"/>
          <w:bottom w:val="nil"/>
          <w:right w:val="nil"/>
          <w:between w:val="nil"/>
        </w:pBdr>
        <w:spacing w:before="4" w:line="288" w:lineRule="auto"/>
        <w:ind w:right="16"/>
        <w:jc w:val="both"/>
        <w:rPr>
          <w:highlight w:val="yellow"/>
          <w:lang w:val="ca-ES-valencia"/>
        </w:rPr>
      </w:pPr>
      <w:r w:rsidRPr="00552F24">
        <w:rPr>
          <w:lang w:val="ca-ES-valencia"/>
        </w:rPr>
        <w:t xml:space="preserve">7. Finalitzat el procés de transició, el professorat d'orientació educativa de la </w:t>
      </w:r>
      <w:r w:rsidR="4DE2D41B" w:rsidRPr="00552F24">
        <w:rPr>
          <w:lang w:val="ca-ES-valencia"/>
        </w:rPr>
        <w:t>unitat educativa terapèutica</w:t>
      </w:r>
      <w:r w:rsidRPr="00552F24">
        <w:rPr>
          <w:lang w:val="ca-ES-valencia"/>
        </w:rPr>
        <w:t xml:space="preserve">, en col·laboració amb el professorat de l'orientació </w:t>
      </w:r>
      <w:r w:rsidR="2E468692" w:rsidRPr="00552F24">
        <w:rPr>
          <w:lang w:val="ca-ES-valencia"/>
        </w:rPr>
        <w:t xml:space="preserve">educativa </w:t>
      </w:r>
      <w:r w:rsidRPr="00552F24">
        <w:rPr>
          <w:lang w:val="ca-ES-valencia"/>
        </w:rPr>
        <w:t xml:space="preserve">del centre de referència, actualitzarà l'avaluació i l'informe </w:t>
      </w:r>
      <w:proofErr w:type="spellStart"/>
      <w:r w:rsidRPr="00552F24">
        <w:rPr>
          <w:lang w:val="ca-ES-valencia"/>
        </w:rPr>
        <w:t>sociopsicopedag</w:t>
      </w:r>
      <w:r w:rsidR="00C47B7D" w:rsidRPr="00552F24">
        <w:rPr>
          <w:lang w:val="ca-ES-valencia"/>
        </w:rPr>
        <w:t>ò</w:t>
      </w:r>
      <w:r w:rsidRPr="00552F24">
        <w:rPr>
          <w:lang w:val="ca-ES-valencia"/>
        </w:rPr>
        <w:t>gic</w:t>
      </w:r>
      <w:proofErr w:type="spellEnd"/>
      <w:r w:rsidRPr="00552F24">
        <w:rPr>
          <w:lang w:val="ca-ES-valencia"/>
        </w:rPr>
        <w:t xml:space="preserve"> i iniciarà el procediment per a la revisió de la modalitat d'escolarització</w:t>
      </w:r>
      <w:r w:rsidR="38FFEEBE" w:rsidRPr="00552F24">
        <w:rPr>
          <w:lang w:val="ca-ES-valencia"/>
        </w:rPr>
        <w:t xml:space="preserve">, </w:t>
      </w:r>
      <w:r w:rsidRPr="00552F24">
        <w:rPr>
          <w:lang w:val="ca-ES-valencia"/>
        </w:rPr>
        <w:t>que es formalitzarà una vegada emesa la corresponent resolució.</w:t>
      </w:r>
    </w:p>
    <w:p w14:paraId="0000011F" w14:textId="29E61125" w:rsidR="0032042B" w:rsidRPr="00552F24" w:rsidRDefault="00180438" w:rsidP="17B6B8BD">
      <w:pPr>
        <w:pBdr>
          <w:top w:val="nil"/>
          <w:left w:val="nil"/>
          <w:bottom w:val="nil"/>
          <w:right w:val="nil"/>
          <w:between w:val="nil"/>
        </w:pBdr>
        <w:spacing w:before="4" w:line="288" w:lineRule="auto"/>
        <w:ind w:right="16"/>
        <w:jc w:val="both"/>
        <w:rPr>
          <w:lang w:val="ca-ES-valencia"/>
        </w:rPr>
      </w:pPr>
      <w:r w:rsidRPr="00552F24">
        <w:rPr>
          <w:lang w:val="ca-ES-valencia"/>
        </w:rPr>
        <w:t xml:space="preserve">8. </w:t>
      </w:r>
      <w:r w:rsidR="34AD1CF6" w:rsidRPr="00552F24">
        <w:rPr>
          <w:lang w:val="ca-ES-valencia"/>
        </w:rPr>
        <w:t>L'equip educatiu del centre de referència, coordinat pel</w:t>
      </w:r>
      <w:r w:rsidRPr="00552F24">
        <w:rPr>
          <w:lang w:val="ca-ES-valencia"/>
        </w:rPr>
        <w:t xml:space="preserve"> tutor o</w:t>
      </w:r>
      <w:r w:rsidR="546E2E91" w:rsidRPr="00552F24">
        <w:rPr>
          <w:lang w:val="ca-ES-valencia"/>
        </w:rPr>
        <w:t xml:space="preserve"> la</w:t>
      </w:r>
      <w:r w:rsidRPr="00552F24">
        <w:rPr>
          <w:lang w:val="ca-ES-valencia"/>
        </w:rPr>
        <w:t xml:space="preserve"> tutora</w:t>
      </w:r>
      <w:r w:rsidR="00675D7E" w:rsidRPr="00552F24">
        <w:rPr>
          <w:lang w:val="ca-ES-valencia"/>
        </w:rPr>
        <w:t xml:space="preserve"> i</w:t>
      </w:r>
      <w:r w:rsidR="79346669" w:rsidRPr="00552F24">
        <w:rPr>
          <w:lang w:val="ca-ES-valencia"/>
        </w:rPr>
        <w:t xml:space="preserve"> </w:t>
      </w:r>
      <w:r w:rsidR="4C3DDE5C" w:rsidRPr="00552F24">
        <w:rPr>
          <w:lang w:val="ca-ES-valencia"/>
        </w:rPr>
        <w:t xml:space="preserve">amb </w:t>
      </w:r>
      <w:r w:rsidR="79346669" w:rsidRPr="00552F24">
        <w:rPr>
          <w:lang w:val="ca-ES-valencia"/>
        </w:rPr>
        <w:t>l'assessorament del professorat d'orientació  educativa</w:t>
      </w:r>
      <w:r w:rsidR="000E51B9" w:rsidRPr="00552F24">
        <w:rPr>
          <w:lang w:val="ca-ES-valencia"/>
        </w:rPr>
        <w:t>,</w:t>
      </w:r>
      <w:r w:rsidR="004A1C91" w:rsidRPr="00552F24">
        <w:rPr>
          <w:lang w:val="ca-ES-valencia"/>
        </w:rPr>
        <w:t xml:space="preserve"> </w:t>
      </w:r>
      <w:r w:rsidRPr="00552F24">
        <w:rPr>
          <w:lang w:val="ca-ES-valencia"/>
        </w:rPr>
        <w:t xml:space="preserve">actualitzarà </w:t>
      </w:r>
      <w:r w:rsidR="465B7A1A" w:rsidRPr="00552F24">
        <w:rPr>
          <w:lang w:val="ca-ES-valencia"/>
        </w:rPr>
        <w:t xml:space="preserve">el Pla d'actuació personalitzat a partir de la </w:t>
      </w:r>
      <w:r w:rsidRPr="00552F24">
        <w:rPr>
          <w:lang w:val="ca-ES-valencia"/>
        </w:rPr>
        <w:t xml:space="preserve">proposta de l'informe </w:t>
      </w:r>
      <w:proofErr w:type="spellStart"/>
      <w:r w:rsidRPr="00552F24">
        <w:rPr>
          <w:lang w:val="ca-ES-valencia"/>
        </w:rPr>
        <w:t>sociopsicopedag</w:t>
      </w:r>
      <w:r w:rsidR="00C47B7D" w:rsidRPr="00552F24">
        <w:rPr>
          <w:lang w:val="ca-ES-valencia"/>
        </w:rPr>
        <w:t>ò</w:t>
      </w:r>
      <w:r w:rsidRPr="00552F24">
        <w:rPr>
          <w:lang w:val="ca-ES-valencia"/>
        </w:rPr>
        <w:t>gic</w:t>
      </w:r>
      <w:proofErr w:type="spellEnd"/>
      <w:r w:rsidRPr="00552F24">
        <w:rPr>
          <w:lang w:val="ca-ES-valencia"/>
        </w:rPr>
        <w:t>.</w:t>
      </w:r>
    </w:p>
    <w:p w14:paraId="00000121" w14:textId="7A2C8A43" w:rsidR="0032042B" w:rsidRPr="00552F24" w:rsidRDefault="00180438">
      <w:pPr>
        <w:pBdr>
          <w:top w:val="nil"/>
          <w:left w:val="nil"/>
          <w:bottom w:val="nil"/>
          <w:right w:val="nil"/>
          <w:between w:val="nil"/>
        </w:pBdr>
        <w:spacing w:before="4" w:line="288" w:lineRule="auto"/>
        <w:ind w:right="16"/>
        <w:jc w:val="both"/>
        <w:rPr>
          <w:lang w:val="ca-ES-valencia"/>
        </w:rPr>
      </w:pPr>
      <w:r w:rsidRPr="00552F24">
        <w:rPr>
          <w:lang w:val="ca-ES-valencia"/>
        </w:rPr>
        <w:t>9. El professorat d'orientació educativa del centre de referència realitzarà, en coordinació amb el personal sanitari de la USMIA i, si fora el cas amb el personal de l'àmbit social que participa, l'actualització del Pla terapèutic i participarà en la seua avaluació i seguiment.</w:t>
      </w:r>
    </w:p>
    <w:p w14:paraId="00000122" w14:textId="5E815B32" w:rsidR="0032042B" w:rsidRPr="00552F24" w:rsidRDefault="00180438">
      <w:pPr>
        <w:pBdr>
          <w:top w:val="nil"/>
          <w:left w:val="nil"/>
          <w:bottom w:val="nil"/>
          <w:right w:val="nil"/>
          <w:between w:val="nil"/>
        </w:pBdr>
        <w:spacing w:before="4" w:line="288" w:lineRule="auto"/>
        <w:ind w:right="16"/>
        <w:jc w:val="both"/>
        <w:rPr>
          <w:lang w:val="ca-ES-valencia"/>
        </w:rPr>
      </w:pPr>
      <w:r w:rsidRPr="00552F24">
        <w:rPr>
          <w:lang w:val="ca-ES-valencia"/>
        </w:rPr>
        <w:t xml:space="preserve">10. El professorat d'orientació educativa de la </w:t>
      </w:r>
      <w:r w:rsidR="4DE2D41B" w:rsidRPr="00552F24">
        <w:rPr>
          <w:lang w:val="ca-ES-valencia"/>
        </w:rPr>
        <w:t>unitat educativa terapèutica</w:t>
      </w:r>
      <w:r w:rsidRPr="00552F24">
        <w:rPr>
          <w:lang w:val="ca-ES-valencia"/>
        </w:rPr>
        <w:t xml:space="preserve"> realitzarà la supervisió i el seguiment de l'adaptació i el progrés de l'alumnat durant el període que s'haja determinat en cada cas, en coordinació amb el professorat d'orientació educativa del centre de referència. </w:t>
      </w:r>
    </w:p>
    <w:p w14:paraId="00000125" w14:textId="77777777" w:rsidR="0032042B" w:rsidRPr="00552F24" w:rsidRDefault="0032042B">
      <w:pPr>
        <w:pBdr>
          <w:top w:val="nil"/>
          <w:left w:val="nil"/>
          <w:bottom w:val="nil"/>
          <w:right w:val="nil"/>
          <w:between w:val="nil"/>
        </w:pBdr>
        <w:spacing w:before="4" w:line="288" w:lineRule="auto"/>
        <w:ind w:right="16"/>
        <w:rPr>
          <w:b/>
          <w:lang w:val="ca-ES-valencia"/>
        </w:rPr>
      </w:pPr>
    </w:p>
    <w:p w14:paraId="00000126" w14:textId="1BC9B12F" w:rsidR="0032042B" w:rsidRPr="00552F24" w:rsidRDefault="00180438">
      <w:pPr>
        <w:pBdr>
          <w:top w:val="nil"/>
          <w:left w:val="nil"/>
          <w:bottom w:val="nil"/>
          <w:right w:val="nil"/>
          <w:between w:val="nil"/>
        </w:pBdr>
        <w:spacing w:before="4" w:line="288" w:lineRule="auto"/>
        <w:ind w:right="16"/>
        <w:rPr>
          <w:b/>
          <w:lang w:val="ca-ES-valencia"/>
        </w:rPr>
      </w:pPr>
      <w:r w:rsidRPr="00552F24">
        <w:rPr>
          <w:b/>
          <w:lang w:val="ca-ES-valencia"/>
        </w:rPr>
        <w:t>Onzé. Comissió de Seguiment de les UET i UET/HDIA</w:t>
      </w:r>
    </w:p>
    <w:p w14:paraId="17D1CEB4" w14:textId="4564581E" w:rsidR="0032042B" w:rsidRPr="00552F24" w:rsidRDefault="00180438" w:rsidP="17B6B8BD">
      <w:pPr>
        <w:pBdr>
          <w:top w:val="nil"/>
          <w:left w:val="nil"/>
          <w:bottom w:val="nil"/>
          <w:right w:val="nil"/>
          <w:between w:val="nil"/>
        </w:pBdr>
        <w:spacing w:before="4" w:line="288" w:lineRule="auto"/>
        <w:ind w:right="16"/>
        <w:jc w:val="both"/>
        <w:rPr>
          <w:lang w:val="ca-ES-valencia"/>
        </w:rPr>
      </w:pPr>
      <w:r w:rsidRPr="00552F24">
        <w:rPr>
          <w:lang w:val="ca-ES-valencia"/>
        </w:rPr>
        <w:t xml:space="preserve">1. Per al seguiment i la supervisió del funcionament de les UET i UET/HDIA, es constituirà una comissió de seguiment, de la qual formaran part les següents persones: </w:t>
      </w:r>
    </w:p>
    <w:p w14:paraId="00000128" w14:textId="236FA8D7" w:rsidR="0032042B" w:rsidRPr="00552F24" w:rsidRDefault="00180438" w:rsidP="17B6B8BD">
      <w:pPr>
        <w:pBdr>
          <w:top w:val="nil"/>
          <w:left w:val="nil"/>
          <w:bottom w:val="nil"/>
          <w:right w:val="nil"/>
          <w:between w:val="nil"/>
        </w:pBdr>
        <w:spacing w:before="4" w:line="288" w:lineRule="auto"/>
        <w:ind w:right="16"/>
        <w:jc w:val="both"/>
        <w:rPr>
          <w:lang w:val="ca-ES-valencia"/>
        </w:rPr>
      </w:pPr>
      <w:r w:rsidRPr="00552F24">
        <w:rPr>
          <w:lang w:val="ca-ES-valencia"/>
        </w:rPr>
        <w:t xml:space="preserve">a) La persona titular de la direcció general competent en educació inclusiva, o la persona en la qual delegue. </w:t>
      </w:r>
    </w:p>
    <w:p w14:paraId="00000129" w14:textId="2205B7E3" w:rsidR="0032042B" w:rsidRPr="00552F24" w:rsidRDefault="00180438">
      <w:pPr>
        <w:pBdr>
          <w:top w:val="nil"/>
          <w:left w:val="nil"/>
          <w:bottom w:val="nil"/>
          <w:right w:val="nil"/>
          <w:between w:val="nil"/>
        </w:pBdr>
        <w:spacing w:before="4" w:line="288" w:lineRule="auto"/>
        <w:ind w:right="16"/>
        <w:jc w:val="both"/>
        <w:rPr>
          <w:lang w:val="ca-ES-valencia"/>
        </w:rPr>
      </w:pPr>
      <w:r w:rsidRPr="00552F24">
        <w:rPr>
          <w:lang w:val="ca-ES-valencia"/>
        </w:rPr>
        <w:t xml:space="preserve">b) La persona titular del servei responsable de les UET i UET/HDIA, o la persona en la qual delegue. </w:t>
      </w:r>
    </w:p>
    <w:p w14:paraId="0000012A" w14:textId="7DF0F7AB" w:rsidR="0032042B" w:rsidRPr="00552F24" w:rsidRDefault="00180438">
      <w:pPr>
        <w:spacing w:before="4" w:line="288" w:lineRule="auto"/>
        <w:ind w:right="16"/>
        <w:jc w:val="both"/>
        <w:rPr>
          <w:lang w:val="ca-ES-valencia"/>
        </w:rPr>
      </w:pPr>
      <w:r w:rsidRPr="00552F24">
        <w:rPr>
          <w:lang w:val="ca-ES-valencia"/>
        </w:rPr>
        <w:t>c)</w:t>
      </w:r>
      <w:r w:rsidR="6A353626" w:rsidRPr="00552F24">
        <w:rPr>
          <w:lang w:val="ca-ES-valencia"/>
        </w:rPr>
        <w:t xml:space="preserve"> </w:t>
      </w:r>
      <w:r w:rsidRPr="00552F24">
        <w:rPr>
          <w:lang w:val="ca-ES-valencia"/>
        </w:rPr>
        <w:t>Les persones titulars del Servei d'Educació de les direccions territorials d'Educació.</w:t>
      </w:r>
    </w:p>
    <w:p w14:paraId="0000012B" w14:textId="0E6CC81E" w:rsidR="0032042B" w:rsidRPr="00552F24" w:rsidRDefault="00180438">
      <w:pPr>
        <w:pBdr>
          <w:top w:val="nil"/>
          <w:left w:val="nil"/>
          <w:bottom w:val="nil"/>
          <w:right w:val="nil"/>
          <w:between w:val="nil"/>
        </w:pBdr>
        <w:spacing w:before="4" w:line="288" w:lineRule="auto"/>
        <w:ind w:right="16"/>
        <w:jc w:val="both"/>
        <w:rPr>
          <w:lang w:val="ca-ES-valencia"/>
        </w:rPr>
      </w:pPr>
      <w:r w:rsidRPr="00552F24">
        <w:rPr>
          <w:lang w:val="ca-ES-valencia"/>
        </w:rPr>
        <w:t xml:space="preserve">d) La inspecció d'educació de referència en l'àmbit de les UET i UET/HDIA de cada Direcció Territorial, designada per la Inspecció General d'Educació. </w:t>
      </w:r>
    </w:p>
    <w:p w14:paraId="0000012C" w14:textId="0693F8B5" w:rsidR="0032042B" w:rsidRPr="00552F24" w:rsidRDefault="00180438">
      <w:pPr>
        <w:pBdr>
          <w:top w:val="nil"/>
          <w:left w:val="nil"/>
          <w:bottom w:val="nil"/>
          <w:right w:val="nil"/>
          <w:between w:val="nil"/>
        </w:pBdr>
        <w:spacing w:before="4" w:line="288" w:lineRule="auto"/>
        <w:ind w:right="16"/>
        <w:jc w:val="both"/>
        <w:rPr>
          <w:lang w:val="ca-ES-valencia"/>
        </w:rPr>
      </w:pPr>
      <w:r w:rsidRPr="00552F24">
        <w:rPr>
          <w:lang w:val="ca-ES-valencia"/>
        </w:rPr>
        <w:t>e) La persona titular de la secció responsable de les UET i UET/HDIA</w:t>
      </w:r>
      <w:r w:rsidR="00C47B7D" w:rsidRPr="00552F24">
        <w:rPr>
          <w:lang w:val="ca-ES-valencia"/>
        </w:rPr>
        <w:t>.</w:t>
      </w:r>
    </w:p>
    <w:p w14:paraId="0000012D" w14:textId="75B8F857" w:rsidR="0032042B" w:rsidRPr="00552F24" w:rsidRDefault="00180438">
      <w:pPr>
        <w:pBdr>
          <w:top w:val="nil"/>
          <w:left w:val="nil"/>
          <w:bottom w:val="nil"/>
          <w:right w:val="nil"/>
          <w:between w:val="nil"/>
        </w:pBdr>
        <w:spacing w:before="4" w:line="288" w:lineRule="auto"/>
        <w:ind w:right="16"/>
        <w:jc w:val="both"/>
        <w:rPr>
          <w:lang w:val="ca-ES-valencia"/>
        </w:rPr>
      </w:pPr>
      <w:r w:rsidRPr="00552F24">
        <w:rPr>
          <w:lang w:val="ca-ES-valencia"/>
        </w:rPr>
        <w:t>f) Les persones coordinadores de les UET i UET/HDIA</w:t>
      </w:r>
      <w:r w:rsidR="00C47B7D" w:rsidRPr="00552F24">
        <w:rPr>
          <w:lang w:val="ca-ES-valencia"/>
        </w:rPr>
        <w:t>.</w:t>
      </w:r>
      <w:r w:rsidRPr="00552F24">
        <w:rPr>
          <w:lang w:val="ca-ES-valencia"/>
        </w:rPr>
        <w:t xml:space="preserve"> </w:t>
      </w:r>
    </w:p>
    <w:p w14:paraId="0000012E" w14:textId="6325B654" w:rsidR="0032042B" w:rsidRPr="00552F24" w:rsidRDefault="00180438">
      <w:pPr>
        <w:pBdr>
          <w:top w:val="nil"/>
          <w:left w:val="nil"/>
          <w:bottom w:val="nil"/>
          <w:right w:val="nil"/>
          <w:between w:val="nil"/>
        </w:pBdr>
        <w:spacing w:before="4" w:line="288" w:lineRule="auto"/>
        <w:ind w:right="16"/>
        <w:jc w:val="both"/>
        <w:rPr>
          <w:lang w:val="ca-ES-valencia"/>
        </w:rPr>
      </w:pPr>
      <w:r w:rsidRPr="00552F24">
        <w:rPr>
          <w:lang w:val="ca-ES-valencia"/>
        </w:rPr>
        <w:t xml:space="preserve">g) Una tècnica o un tècnic del servei responsable de la direcció general competent en aquesta matèria que assumirà la secretaria de la comissió. </w:t>
      </w:r>
    </w:p>
    <w:p w14:paraId="00000130" w14:textId="541C1179" w:rsidR="0032042B" w:rsidRPr="00552F24" w:rsidRDefault="48113485">
      <w:pPr>
        <w:pBdr>
          <w:top w:val="nil"/>
          <w:left w:val="nil"/>
          <w:bottom w:val="nil"/>
          <w:right w:val="nil"/>
          <w:between w:val="nil"/>
        </w:pBdr>
        <w:spacing w:before="4" w:line="288" w:lineRule="auto"/>
        <w:ind w:right="16"/>
        <w:jc w:val="both"/>
        <w:rPr>
          <w:lang w:val="ca-ES-valencia"/>
        </w:rPr>
      </w:pPr>
      <w:r w:rsidRPr="00552F24">
        <w:rPr>
          <w:lang w:val="ca-ES-valencia"/>
        </w:rPr>
        <w:t xml:space="preserve">2. </w:t>
      </w:r>
      <w:r w:rsidR="00180438" w:rsidRPr="00552F24">
        <w:rPr>
          <w:lang w:val="ca-ES-valencia"/>
        </w:rPr>
        <w:t xml:space="preserve">A proposta de la persona titular de la direcció general competent en matèria d'inclusió </w:t>
      </w:r>
      <w:r w:rsidR="7CE4C730" w:rsidRPr="00552F24">
        <w:rPr>
          <w:lang w:val="ca-ES-valencia"/>
        </w:rPr>
        <w:t>educativa</w:t>
      </w:r>
      <w:r w:rsidR="00180438" w:rsidRPr="00552F24">
        <w:rPr>
          <w:lang w:val="ca-ES-valencia"/>
        </w:rPr>
        <w:t xml:space="preserve">, la comissió </w:t>
      </w:r>
      <w:r w:rsidR="48A2A938" w:rsidRPr="00552F24">
        <w:rPr>
          <w:lang w:val="ca-ES-valencia"/>
        </w:rPr>
        <w:t xml:space="preserve">podrà incorporar a persones </w:t>
      </w:r>
      <w:r w:rsidR="00180438" w:rsidRPr="00552F24">
        <w:rPr>
          <w:lang w:val="ca-ES-valencia"/>
        </w:rPr>
        <w:t>expertes en matèries relacionades amb l'àmbit d'actuació, que tindran veu</w:t>
      </w:r>
      <w:r w:rsidR="75E361B1" w:rsidRPr="00552F24">
        <w:rPr>
          <w:lang w:val="ca-ES-valencia"/>
        </w:rPr>
        <w:t>,</w:t>
      </w:r>
      <w:r w:rsidR="00180438" w:rsidRPr="00552F24">
        <w:rPr>
          <w:lang w:val="ca-ES-valencia"/>
        </w:rPr>
        <w:t xml:space="preserve"> però no vot. En aquest sentit, i a l'efecte de planificar la formació, es podrà incorporar una assessora o un assessor del CEFIRE específic d'Educació Inclusiva, designat per la subdirecció competent en formació del professorat. </w:t>
      </w:r>
    </w:p>
    <w:p w14:paraId="00000131" w14:textId="260ABA55" w:rsidR="0032042B" w:rsidRPr="00552F24" w:rsidRDefault="2AD4C112">
      <w:pPr>
        <w:pBdr>
          <w:top w:val="nil"/>
          <w:left w:val="nil"/>
          <w:bottom w:val="nil"/>
          <w:right w:val="nil"/>
          <w:between w:val="nil"/>
        </w:pBdr>
        <w:spacing w:before="4" w:line="288" w:lineRule="auto"/>
        <w:ind w:right="16"/>
        <w:jc w:val="both"/>
        <w:rPr>
          <w:lang w:val="ca-ES-valencia"/>
        </w:rPr>
      </w:pPr>
      <w:r w:rsidRPr="00552F24">
        <w:rPr>
          <w:lang w:val="ca-ES-valencia"/>
        </w:rPr>
        <w:t>3</w:t>
      </w:r>
      <w:r w:rsidR="00180438" w:rsidRPr="00552F24">
        <w:rPr>
          <w:lang w:val="ca-ES-valencia"/>
        </w:rPr>
        <w:t xml:space="preserve">. La comissió de seguiment de les UET i UET/HDIA tindrà les següents </w:t>
      </w:r>
      <w:r w:rsidR="027F9088" w:rsidRPr="00552F24">
        <w:rPr>
          <w:lang w:val="ca-ES-valencia"/>
        </w:rPr>
        <w:t>tasques</w:t>
      </w:r>
      <w:r w:rsidR="00180438" w:rsidRPr="00552F24">
        <w:rPr>
          <w:lang w:val="ca-ES-valencia"/>
        </w:rPr>
        <w:t xml:space="preserve">: </w:t>
      </w:r>
    </w:p>
    <w:p w14:paraId="00000132" w14:textId="3D0962D8" w:rsidR="0032042B" w:rsidRPr="00552F24" w:rsidRDefault="00180438">
      <w:pPr>
        <w:pBdr>
          <w:top w:val="nil"/>
          <w:left w:val="nil"/>
          <w:bottom w:val="nil"/>
          <w:right w:val="nil"/>
          <w:between w:val="nil"/>
        </w:pBdr>
        <w:spacing w:before="4" w:line="288" w:lineRule="auto"/>
        <w:ind w:right="16"/>
        <w:jc w:val="both"/>
        <w:rPr>
          <w:lang w:val="ca-ES-valencia"/>
        </w:rPr>
      </w:pPr>
      <w:r w:rsidRPr="00552F24">
        <w:rPr>
          <w:lang w:val="ca-ES-valencia"/>
        </w:rPr>
        <w:lastRenderedPageBreak/>
        <w:t xml:space="preserve">a) Analitzar i valorar dades sobre l'alumnat i el funcionament de les UET i UET/HDIA i, a partir d'aquesta anàlisi, elaborar informes i propostes amb la finalitat de millorar i optimitzar l'efectivitat de la resposta educativa que proporcionen. </w:t>
      </w:r>
    </w:p>
    <w:p w14:paraId="00000133" w14:textId="2B91731B" w:rsidR="0032042B" w:rsidRPr="00552F24" w:rsidRDefault="00180438">
      <w:pPr>
        <w:pBdr>
          <w:top w:val="nil"/>
          <w:left w:val="nil"/>
          <w:bottom w:val="nil"/>
          <w:right w:val="nil"/>
          <w:between w:val="nil"/>
        </w:pBdr>
        <w:spacing w:before="4" w:line="288" w:lineRule="auto"/>
        <w:ind w:right="16"/>
        <w:jc w:val="both"/>
        <w:rPr>
          <w:lang w:val="ca-ES-valencia"/>
        </w:rPr>
      </w:pPr>
      <w:r w:rsidRPr="00552F24">
        <w:rPr>
          <w:lang w:val="ca-ES-valencia"/>
        </w:rPr>
        <w:t>b) Revisar els procediments i les pautes generals d'intervenció de les UET i UET/HDIA, d'acord amb la normativa vigent i les bones pràctiques en aquest àmbit, proposar-les modificacions per a la seua millora i incorporar-les en les instruccions d'organització i funcionament de cada curs escolar.</w:t>
      </w:r>
    </w:p>
    <w:p w14:paraId="00000134" w14:textId="736ACC2B" w:rsidR="0032042B" w:rsidRPr="00552F24" w:rsidRDefault="00180438">
      <w:pPr>
        <w:pBdr>
          <w:top w:val="nil"/>
          <w:left w:val="nil"/>
          <w:bottom w:val="nil"/>
          <w:right w:val="nil"/>
          <w:between w:val="nil"/>
        </w:pBdr>
        <w:spacing w:before="4" w:line="288" w:lineRule="auto"/>
        <w:ind w:right="16"/>
        <w:jc w:val="both"/>
        <w:rPr>
          <w:lang w:val="ca-ES-valencia"/>
        </w:rPr>
      </w:pPr>
      <w:r w:rsidRPr="00552F24">
        <w:rPr>
          <w:lang w:val="ca-ES-valencia"/>
        </w:rPr>
        <w:t>c) Determinar les necessitats relatives als recursos humans, espais i recursos materials de les UET i UET/HDIA existents i proposar la creació, supressió o modificació d'unitats.</w:t>
      </w:r>
    </w:p>
    <w:p w14:paraId="00000135" w14:textId="5B419012" w:rsidR="0032042B" w:rsidRPr="00552F24" w:rsidRDefault="00180438">
      <w:pPr>
        <w:pBdr>
          <w:top w:val="nil"/>
          <w:left w:val="nil"/>
          <w:bottom w:val="nil"/>
          <w:right w:val="nil"/>
          <w:between w:val="nil"/>
        </w:pBdr>
        <w:spacing w:before="4" w:line="288" w:lineRule="auto"/>
        <w:ind w:right="16"/>
        <w:jc w:val="both"/>
        <w:rPr>
          <w:lang w:val="ca-ES-valencia"/>
        </w:rPr>
      </w:pPr>
      <w:r w:rsidRPr="00552F24">
        <w:rPr>
          <w:lang w:val="ca-ES-valencia"/>
        </w:rPr>
        <w:t xml:space="preserve">d) Proposar a l'òrgan encarregat de formació del professorat les accions formatives específiques per al personal de les UET i UET/HDIA. </w:t>
      </w:r>
    </w:p>
    <w:p w14:paraId="00000136" w14:textId="670C69F2" w:rsidR="0032042B" w:rsidRPr="00552F24" w:rsidRDefault="00180438">
      <w:pPr>
        <w:pBdr>
          <w:top w:val="nil"/>
          <w:left w:val="nil"/>
          <w:bottom w:val="nil"/>
          <w:right w:val="nil"/>
          <w:between w:val="nil"/>
        </w:pBdr>
        <w:spacing w:before="4" w:line="288" w:lineRule="auto"/>
        <w:ind w:right="16"/>
        <w:jc w:val="both"/>
        <w:rPr>
          <w:lang w:val="ca-ES-valencia"/>
        </w:rPr>
      </w:pPr>
      <w:r w:rsidRPr="00552F24">
        <w:rPr>
          <w:lang w:val="ca-ES-valencia"/>
        </w:rPr>
        <w:t>e) Coordinar i supervisar el desenvolupament de la Programació general anual de les UET i UET/HDIA i realitzar la proposta d'indicadors d'avaluació de processos i de resultats, i el model de memòria anual.</w:t>
      </w:r>
    </w:p>
    <w:p w14:paraId="00000137" w14:textId="77777777" w:rsidR="0032042B" w:rsidRPr="00552F24" w:rsidRDefault="00180438">
      <w:pPr>
        <w:spacing w:before="4" w:line="288" w:lineRule="auto"/>
        <w:ind w:right="16"/>
        <w:jc w:val="both"/>
        <w:rPr>
          <w:b/>
          <w:lang w:val="ca-ES-valencia"/>
        </w:rPr>
      </w:pPr>
      <w:r w:rsidRPr="00552F24">
        <w:rPr>
          <w:lang w:val="ca-ES-valencia"/>
        </w:rPr>
        <w:t>f) Identificar bones pràctiques educatives i organitzatives, que faciliten el progrés de l'alumnat i la seua inclusió en els centres de referència, per a poder fer-les extensives a la resta de centres.</w:t>
      </w:r>
    </w:p>
    <w:p w14:paraId="00000138" w14:textId="77777777" w:rsidR="0032042B" w:rsidRPr="00552F24" w:rsidRDefault="00180438">
      <w:pPr>
        <w:spacing w:before="4" w:line="288" w:lineRule="auto"/>
        <w:ind w:right="16"/>
        <w:jc w:val="both"/>
        <w:rPr>
          <w:lang w:val="ca-ES-valencia"/>
        </w:rPr>
      </w:pPr>
      <w:r w:rsidRPr="00552F24">
        <w:rPr>
          <w:lang w:val="ca-ES-valencia"/>
        </w:rPr>
        <w:t>g) Organitzar l'intercanvi d'experiències, la difusió de bones pràctiques i el treball en xarxa en l'àmbit de la intervenció amb l'alumnat destinatari d'aquesta mena d'intervenció.</w:t>
      </w:r>
    </w:p>
    <w:p w14:paraId="0000013B" w14:textId="2A4DA00C" w:rsidR="0032042B" w:rsidRPr="00552F24" w:rsidRDefault="00675D7E">
      <w:pPr>
        <w:pBdr>
          <w:top w:val="nil"/>
          <w:left w:val="nil"/>
          <w:bottom w:val="nil"/>
          <w:right w:val="nil"/>
          <w:between w:val="nil"/>
        </w:pBdr>
        <w:spacing w:before="4" w:line="288" w:lineRule="auto"/>
        <w:ind w:right="16"/>
        <w:jc w:val="both"/>
        <w:rPr>
          <w:lang w:val="ca-ES-valencia"/>
        </w:rPr>
      </w:pPr>
      <w:r w:rsidRPr="00552F24">
        <w:rPr>
          <w:lang w:val="ca-ES-valencia"/>
        </w:rPr>
        <w:t>4</w:t>
      </w:r>
      <w:r w:rsidR="00180438" w:rsidRPr="00552F24">
        <w:rPr>
          <w:lang w:val="ca-ES-valencia"/>
        </w:rPr>
        <w:t xml:space="preserve">. </w:t>
      </w:r>
      <w:r w:rsidR="2A5289DF" w:rsidRPr="00552F24">
        <w:rPr>
          <w:lang w:val="ca-ES-valencia"/>
        </w:rPr>
        <w:t>La comissió</w:t>
      </w:r>
      <w:r w:rsidR="00180438" w:rsidRPr="00552F24">
        <w:rPr>
          <w:lang w:val="ca-ES-valencia"/>
        </w:rPr>
        <w:t xml:space="preserve"> </w:t>
      </w:r>
      <w:r w:rsidR="3A1B84BB" w:rsidRPr="00552F24">
        <w:rPr>
          <w:lang w:val="ca-ES-valencia"/>
        </w:rPr>
        <w:t xml:space="preserve">de seguiment </w:t>
      </w:r>
      <w:r w:rsidR="00180438" w:rsidRPr="00552F24">
        <w:rPr>
          <w:lang w:val="ca-ES-valencia"/>
        </w:rPr>
        <w:t>es reunirà de manera ordinària dues vegades durant el curs escolar i, de manera extraordinària i motivada, a proposta de la persona titular de la direcció general competent en matèria d'educació inclusiva.</w:t>
      </w:r>
    </w:p>
    <w:p w14:paraId="0000013C" w14:textId="77777777" w:rsidR="0032042B" w:rsidRPr="00552F24" w:rsidRDefault="0032042B">
      <w:pPr>
        <w:pBdr>
          <w:top w:val="nil"/>
          <w:left w:val="nil"/>
          <w:bottom w:val="nil"/>
          <w:right w:val="nil"/>
          <w:between w:val="nil"/>
        </w:pBdr>
        <w:spacing w:before="4" w:line="288" w:lineRule="auto"/>
        <w:ind w:right="16"/>
        <w:rPr>
          <w:b/>
          <w:lang w:val="ca-ES-valencia"/>
        </w:rPr>
      </w:pPr>
    </w:p>
    <w:p w14:paraId="0000013D" w14:textId="756224B4" w:rsidR="0032042B" w:rsidRPr="00552F24" w:rsidRDefault="00180438" w:rsidP="641863A4">
      <w:pPr>
        <w:pBdr>
          <w:top w:val="nil"/>
          <w:left w:val="nil"/>
          <w:bottom w:val="nil"/>
          <w:right w:val="nil"/>
          <w:between w:val="nil"/>
        </w:pBdr>
        <w:spacing w:before="4" w:line="288" w:lineRule="auto"/>
        <w:ind w:right="16"/>
        <w:rPr>
          <w:b/>
          <w:bCs/>
          <w:lang w:val="ca-ES-valencia"/>
        </w:rPr>
      </w:pPr>
      <w:r w:rsidRPr="00552F24">
        <w:rPr>
          <w:b/>
          <w:bCs/>
          <w:lang w:val="ca-ES-valencia"/>
        </w:rPr>
        <w:t xml:space="preserve">Dotzé. Formació del personal educatiu de la </w:t>
      </w:r>
      <w:r w:rsidR="4DE2D41B" w:rsidRPr="00552F24">
        <w:rPr>
          <w:b/>
          <w:bCs/>
          <w:lang w:val="ca-ES-valencia"/>
        </w:rPr>
        <w:t>unitat educativa terapèutica</w:t>
      </w:r>
    </w:p>
    <w:p w14:paraId="0000013F" w14:textId="62495BDA" w:rsidR="0032042B" w:rsidRPr="00552F24" w:rsidRDefault="00180438" w:rsidP="17B6B8BD">
      <w:pPr>
        <w:pBdr>
          <w:top w:val="nil"/>
          <w:left w:val="nil"/>
          <w:bottom w:val="nil"/>
          <w:right w:val="nil"/>
          <w:between w:val="nil"/>
        </w:pBdr>
        <w:spacing w:before="4" w:line="288" w:lineRule="auto"/>
        <w:ind w:right="16"/>
        <w:rPr>
          <w:lang w:val="ca-ES-valencia"/>
        </w:rPr>
      </w:pPr>
      <w:r w:rsidRPr="00552F24">
        <w:rPr>
          <w:lang w:val="ca-ES-valencia"/>
        </w:rPr>
        <w:t xml:space="preserve">1. La Conselleria d'Educació, Cultura i Esport </w:t>
      </w:r>
      <w:r w:rsidR="7D900C47" w:rsidRPr="00552F24">
        <w:rPr>
          <w:lang w:val="ca-ES-valencia"/>
        </w:rPr>
        <w:t>facilitarà</w:t>
      </w:r>
      <w:r w:rsidRPr="00552F24">
        <w:rPr>
          <w:lang w:val="ca-ES-valencia"/>
        </w:rPr>
        <w:t xml:space="preserve"> la formació necessària al personal </w:t>
      </w:r>
      <w:r w:rsidR="0EBA374A" w:rsidRPr="00552F24">
        <w:rPr>
          <w:lang w:val="ca-ES-valencia"/>
        </w:rPr>
        <w:t>educatiu</w:t>
      </w:r>
      <w:r w:rsidRPr="00552F24">
        <w:rPr>
          <w:lang w:val="ca-ES-valencia"/>
        </w:rPr>
        <w:t xml:space="preserve"> de la </w:t>
      </w:r>
      <w:r w:rsidR="4DE2D41B" w:rsidRPr="00552F24">
        <w:rPr>
          <w:lang w:val="ca-ES-valencia"/>
        </w:rPr>
        <w:t>unitat educativa terapèutica</w:t>
      </w:r>
      <w:r w:rsidRPr="00552F24">
        <w:rPr>
          <w:lang w:val="ca-ES-valencia"/>
        </w:rPr>
        <w:t xml:space="preserve"> i dels centres docents, a través dels centres de formació, innovació i recursos educatius (CEFIRE) i, sempre que siga possible, amb la col·laboració de personal de la Conselleria de Sanitat Universal i Salut Pública especialitzada en salut mental infantil i juvenil.</w:t>
      </w:r>
    </w:p>
    <w:p w14:paraId="00000140" w14:textId="55981A72" w:rsidR="0032042B" w:rsidRPr="00552F24" w:rsidRDefault="00180438">
      <w:pPr>
        <w:pBdr>
          <w:top w:val="nil"/>
          <w:left w:val="nil"/>
          <w:bottom w:val="nil"/>
          <w:right w:val="nil"/>
          <w:between w:val="nil"/>
        </w:pBdr>
        <w:spacing w:before="4" w:line="288" w:lineRule="auto"/>
        <w:ind w:right="16"/>
        <w:jc w:val="both"/>
        <w:rPr>
          <w:lang w:val="ca-ES-valencia"/>
        </w:rPr>
      </w:pPr>
      <w:r w:rsidRPr="00552F24">
        <w:rPr>
          <w:lang w:val="ca-ES-valencia"/>
        </w:rPr>
        <w:t xml:space="preserve">2. El personal educatiu de la </w:t>
      </w:r>
      <w:r w:rsidR="4DE2D41B" w:rsidRPr="00552F24">
        <w:rPr>
          <w:lang w:val="ca-ES-valencia"/>
        </w:rPr>
        <w:t>unitat educativa terapèutica</w:t>
      </w:r>
      <w:r w:rsidRPr="00552F24">
        <w:rPr>
          <w:lang w:val="ca-ES-valencia"/>
        </w:rPr>
        <w:t xml:space="preserve">, </w:t>
      </w:r>
      <w:r w:rsidR="00786EDF" w:rsidRPr="00552F24">
        <w:rPr>
          <w:lang w:val="ca-ES-valencia"/>
        </w:rPr>
        <w:t>juntament amb</w:t>
      </w:r>
      <w:r w:rsidRPr="00552F24">
        <w:rPr>
          <w:lang w:val="ca-ES-valencia"/>
        </w:rPr>
        <w:t xml:space="preserve"> els dispositius educatius i, si és possible, sanitaris, del sector, podran orientar i assessorar els centres docents que escolaritzen alumnat amb trastorns greus de salut mental, mitjançant accions informatives, formatives o de sensibilització dirigides a tota la comunitat educativa.</w:t>
      </w:r>
    </w:p>
    <w:p w14:paraId="00000141" w14:textId="77777777" w:rsidR="0032042B" w:rsidRPr="00552F24" w:rsidRDefault="0032042B">
      <w:pPr>
        <w:pBdr>
          <w:top w:val="nil"/>
          <w:left w:val="nil"/>
          <w:bottom w:val="nil"/>
          <w:right w:val="nil"/>
          <w:between w:val="nil"/>
        </w:pBdr>
        <w:spacing w:before="4" w:line="288" w:lineRule="auto"/>
        <w:ind w:left="197" w:right="16" w:firstLine="286"/>
        <w:rPr>
          <w:b/>
          <w:lang w:val="ca-ES-valencia"/>
        </w:rPr>
      </w:pPr>
    </w:p>
    <w:p w14:paraId="00000142" w14:textId="77777777" w:rsidR="0032042B" w:rsidRPr="00552F24" w:rsidRDefault="00180438">
      <w:pPr>
        <w:pBdr>
          <w:top w:val="nil"/>
          <w:left w:val="nil"/>
          <w:bottom w:val="nil"/>
          <w:right w:val="nil"/>
          <w:between w:val="nil"/>
        </w:pBdr>
        <w:spacing w:before="4" w:line="288" w:lineRule="auto"/>
        <w:ind w:right="16"/>
        <w:rPr>
          <w:b/>
          <w:lang w:val="ca-ES-valencia"/>
        </w:rPr>
      </w:pPr>
      <w:r w:rsidRPr="00552F24">
        <w:rPr>
          <w:b/>
          <w:lang w:val="ca-ES-valencia"/>
        </w:rPr>
        <w:t>Tretzé. Protecció de dades de caràcter personal</w:t>
      </w:r>
    </w:p>
    <w:p w14:paraId="00000145" w14:textId="1E3EA92F" w:rsidR="0032042B" w:rsidRPr="00552F24" w:rsidRDefault="00180438" w:rsidP="17B6B8BD">
      <w:pPr>
        <w:pBdr>
          <w:top w:val="nil"/>
          <w:left w:val="nil"/>
          <w:bottom w:val="nil"/>
          <w:right w:val="nil"/>
          <w:between w:val="nil"/>
        </w:pBdr>
        <w:spacing w:before="4" w:line="288" w:lineRule="auto"/>
        <w:ind w:right="16"/>
        <w:rPr>
          <w:lang w:val="ca-ES-valencia"/>
        </w:rPr>
      </w:pPr>
      <w:r w:rsidRPr="00552F24">
        <w:rPr>
          <w:lang w:val="ca-ES-valencia"/>
        </w:rPr>
        <w:t>1. Per a garantir la seguretat de la informació, s'implementaran  les mesures tècniques i organitzatives, definides en el Decret 66/2012, de 27 d'abril, del Consell, pel qual s'estableix la política de seguretat de la informació de la Generalitat, i en les seues normes i procediments de desenvolupament, d'acord amb el Reial decret 3/2010, de 8 de gener, pel qual es regula l'Esquema nacional de seguretat en l'àmbit de l'Administració electrònica.</w:t>
      </w:r>
    </w:p>
    <w:p w14:paraId="00000146" w14:textId="77777777" w:rsidR="0032042B" w:rsidRPr="00552F24" w:rsidRDefault="00180438">
      <w:pPr>
        <w:pBdr>
          <w:top w:val="nil"/>
          <w:left w:val="nil"/>
          <w:bottom w:val="nil"/>
          <w:right w:val="nil"/>
          <w:between w:val="nil"/>
        </w:pBdr>
        <w:spacing w:before="4" w:line="288" w:lineRule="auto"/>
        <w:ind w:right="16"/>
        <w:jc w:val="both"/>
        <w:rPr>
          <w:lang w:val="ca-ES-valencia"/>
        </w:rPr>
      </w:pPr>
      <w:r w:rsidRPr="00552F24">
        <w:rPr>
          <w:lang w:val="ca-ES-valencia"/>
        </w:rPr>
        <w:t xml:space="preserve">2. En relació amb el tractament de les dades de caràcter personal, s'han de complir les obligacions disposades en la legislació vigent, d'acord amb el Reglament (UE) 2016/679, del Parlament Europeu i del Consell, de 27 d'abril de 2016, relatiu a la protecció de les persones físiques quant al tractament de dades personals i a la lliure circulació d'aquestes dades; la Llei orgànica 3/2018, </w:t>
      </w:r>
      <w:r w:rsidRPr="00552F24">
        <w:rPr>
          <w:lang w:val="ca-ES-valencia"/>
        </w:rPr>
        <w:lastRenderedPageBreak/>
        <w:t>de 5 de desembre, de protecció de dades personals i garantia dels drets digitals, i la disposició addicional vint-i-tres de la Llei orgànica 2/2006, d'educació.</w:t>
      </w:r>
    </w:p>
    <w:p w14:paraId="00000147" w14:textId="77777777" w:rsidR="0032042B" w:rsidRPr="00552F24" w:rsidRDefault="0032042B">
      <w:pPr>
        <w:pBdr>
          <w:top w:val="nil"/>
          <w:left w:val="nil"/>
          <w:bottom w:val="nil"/>
          <w:right w:val="nil"/>
          <w:between w:val="nil"/>
        </w:pBdr>
        <w:spacing w:before="4" w:line="288" w:lineRule="auto"/>
        <w:ind w:left="197" w:right="16" w:firstLine="286"/>
        <w:rPr>
          <w:b/>
          <w:lang w:val="ca-ES-valencia"/>
        </w:rPr>
      </w:pPr>
    </w:p>
    <w:p w14:paraId="00000148" w14:textId="77777777" w:rsidR="0032042B" w:rsidRPr="00552F24" w:rsidRDefault="00180438">
      <w:pPr>
        <w:pBdr>
          <w:top w:val="nil"/>
          <w:left w:val="nil"/>
          <w:bottom w:val="nil"/>
          <w:right w:val="nil"/>
          <w:between w:val="nil"/>
        </w:pBdr>
        <w:spacing w:before="4" w:line="288" w:lineRule="auto"/>
        <w:ind w:right="16"/>
        <w:rPr>
          <w:b/>
          <w:lang w:val="ca-ES-valencia"/>
        </w:rPr>
      </w:pPr>
      <w:r w:rsidRPr="00552F24">
        <w:rPr>
          <w:b/>
          <w:lang w:val="ca-ES-valencia"/>
        </w:rPr>
        <w:t>Catorzé. Mesures davant la COVID19</w:t>
      </w:r>
    </w:p>
    <w:p w14:paraId="0000014A" w14:textId="67E9DC82" w:rsidR="0032042B" w:rsidRPr="00552F24" w:rsidRDefault="00180438" w:rsidP="17B6B8BD">
      <w:pPr>
        <w:spacing w:before="4" w:line="288" w:lineRule="auto"/>
        <w:ind w:right="16"/>
        <w:jc w:val="both"/>
        <w:rPr>
          <w:lang w:val="ca-ES-valencia"/>
        </w:rPr>
      </w:pPr>
      <w:r w:rsidRPr="00552F24">
        <w:rPr>
          <w:lang w:val="ca-ES-valencia"/>
        </w:rPr>
        <w:t xml:space="preserve">1. L'organització de la </w:t>
      </w:r>
      <w:r w:rsidR="4DE2D41B" w:rsidRPr="00552F24">
        <w:rPr>
          <w:lang w:val="ca-ES-valencia"/>
        </w:rPr>
        <w:t>unitat educativa terapèutica</w:t>
      </w:r>
      <w:r w:rsidRPr="00552F24">
        <w:rPr>
          <w:lang w:val="ca-ES-valencia"/>
        </w:rPr>
        <w:t xml:space="preserve"> i </w:t>
      </w:r>
      <w:r w:rsidR="00910DD9" w:rsidRPr="00552F24">
        <w:rPr>
          <w:lang w:val="ca-ES-valencia"/>
        </w:rPr>
        <w:t xml:space="preserve">l'atenció educativa a l'alumnat </w:t>
      </w:r>
      <w:r w:rsidR="6E0CA9E2" w:rsidRPr="00552F24">
        <w:rPr>
          <w:lang w:val="ca-ES-valencia"/>
        </w:rPr>
        <w:t>haurà de possibilitar</w:t>
      </w:r>
      <w:r w:rsidRPr="00552F24">
        <w:rPr>
          <w:lang w:val="ca-ES-valencia"/>
        </w:rPr>
        <w:t xml:space="preserve"> el manteniment de la distància de seguretat que es determine, tant en els espais de treball com en les zones d'accés i trànsit, i </w:t>
      </w:r>
      <w:r w:rsidR="00910DD9" w:rsidRPr="00552F24">
        <w:rPr>
          <w:lang w:val="ca-ES-valencia"/>
        </w:rPr>
        <w:t xml:space="preserve">s'ajustarà </w:t>
      </w:r>
      <w:r w:rsidRPr="00552F24">
        <w:rPr>
          <w:lang w:val="ca-ES-valencia"/>
        </w:rPr>
        <w:t>a les mesures de prevenció, higiene i promoció de la salut enfront de la COVID19 establides conjuntament per la Conselleria de Sanitat Universal i Salut Pública i la Conselleria d'Educació, Cultura i Esport</w:t>
      </w:r>
      <w:r w:rsidR="1BF4F513" w:rsidRPr="00552F24">
        <w:rPr>
          <w:lang w:val="ca-ES-valencia"/>
        </w:rPr>
        <w:t xml:space="preserve"> i</w:t>
      </w:r>
      <w:r w:rsidRPr="00552F24">
        <w:rPr>
          <w:lang w:val="ca-ES-valencia"/>
        </w:rPr>
        <w:t xml:space="preserve"> concretades en els plans de contingència.</w:t>
      </w:r>
      <w:r w:rsidR="00910DD9" w:rsidRPr="00552F24">
        <w:rPr>
          <w:lang w:val="ca-ES-valencia"/>
        </w:rPr>
        <w:t xml:space="preserve"> </w:t>
      </w:r>
    </w:p>
    <w:p w14:paraId="0000014B" w14:textId="13C626F5" w:rsidR="0032042B" w:rsidRPr="00552F24" w:rsidRDefault="00180438">
      <w:pPr>
        <w:spacing w:before="4" w:line="288" w:lineRule="auto"/>
        <w:ind w:right="16"/>
        <w:jc w:val="both"/>
        <w:rPr>
          <w:lang w:val="ca-ES-valencia"/>
        </w:rPr>
      </w:pPr>
      <w:r w:rsidRPr="00552F24">
        <w:rPr>
          <w:lang w:val="ca-ES-valencia"/>
        </w:rPr>
        <w:t xml:space="preserve">2. Cada </w:t>
      </w:r>
      <w:r w:rsidR="136C0504" w:rsidRPr="00552F24">
        <w:rPr>
          <w:lang w:val="ca-ES-valencia"/>
        </w:rPr>
        <w:t>unitat educativa terapèutica</w:t>
      </w:r>
      <w:r w:rsidRPr="00552F24">
        <w:rPr>
          <w:lang w:val="ca-ES-valencia"/>
        </w:rPr>
        <w:t xml:space="preserve"> elaborarà</w:t>
      </w:r>
      <w:r w:rsidR="00910DD9" w:rsidRPr="00552F24">
        <w:rPr>
          <w:lang w:val="ca-ES-valencia"/>
        </w:rPr>
        <w:t xml:space="preserve"> o actualitzarà el</w:t>
      </w:r>
      <w:r w:rsidRPr="00552F24">
        <w:rPr>
          <w:lang w:val="ca-ES-valencia"/>
        </w:rPr>
        <w:t xml:space="preserve"> pla de contingència d'acord amb </w:t>
      </w:r>
      <w:r w:rsidR="00910DD9" w:rsidRPr="00552F24">
        <w:rPr>
          <w:lang w:val="ca-ES-valencia"/>
        </w:rPr>
        <w:t xml:space="preserve">les indicacions </w:t>
      </w:r>
      <w:r w:rsidRPr="00552F24">
        <w:rPr>
          <w:lang w:val="ca-ES-valencia"/>
        </w:rPr>
        <w:t xml:space="preserve">que, per als centres docents públics dependents de la Conselleria d'Educació, Cultura i Esport, </w:t>
      </w:r>
      <w:r w:rsidR="00910DD9" w:rsidRPr="00552F24">
        <w:rPr>
          <w:lang w:val="ca-ES-valencia"/>
        </w:rPr>
        <w:t>determine</w:t>
      </w:r>
      <w:r w:rsidRPr="00552F24">
        <w:rPr>
          <w:lang w:val="ca-ES-valencia"/>
        </w:rPr>
        <w:t xml:space="preserve"> la </w:t>
      </w:r>
      <w:r w:rsidR="4D5F1C7B" w:rsidRPr="00552F24">
        <w:rPr>
          <w:lang w:val="ca-ES-valencia"/>
        </w:rPr>
        <w:t>Conselleria d'Educació, Cultura i Esport</w:t>
      </w:r>
      <w:r w:rsidRPr="00552F24">
        <w:rPr>
          <w:lang w:val="ca-ES-valencia"/>
        </w:rPr>
        <w:t xml:space="preserve">. </w:t>
      </w:r>
    </w:p>
    <w:p w14:paraId="0000014C" w14:textId="323A2F3D" w:rsidR="0032042B" w:rsidRPr="00552F24" w:rsidRDefault="00180438">
      <w:pPr>
        <w:pBdr>
          <w:top w:val="nil"/>
          <w:left w:val="nil"/>
          <w:bottom w:val="nil"/>
          <w:right w:val="nil"/>
          <w:between w:val="nil"/>
        </w:pBdr>
        <w:spacing w:before="4" w:line="288" w:lineRule="auto"/>
        <w:ind w:right="16"/>
        <w:jc w:val="both"/>
        <w:rPr>
          <w:lang w:val="ca-ES-valencia"/>
        </w:rPr>
      </w:pPr>
      <w:r w:rsidRPr="00552F24">
        <w:rPr>
          <w:lang w:val="ca-ES-valencia"/>
        </w:rPr>
        <w:t xml:space="preserve">3. La persona coordinadora de la </w:t>
      </w:r>
      <w:r w:rsidR="4DE2D41B" w:rsidRPr="00552F24">
        <w:rPr>
          <w:lang w:val="ca-ES-valencia"/>
        </w:rPr>
        <w:t>unitat educativa terapèutica</w:t>
      </w:r>
      <w:r w:rsidRPr="00552F24">
        <w:rPr>
          <w:lang w:val="ca-ES-valencia"/>
        </w:rPr>
        <w:t xml:space="preserve"> realitzarà sessions informatives amb tot l'equip per a la difusió del contingut del pla de contingència i el recordatori de les pautes higièniques i sanitàries d'aplicació</w:t>
      </w:r>
      <w:r w:rsidR="00910DD9" w:rsidRPr="00552F24">
        <w:rPr>
          <w:lang w:val="ca-ES-valencia"/>
        </w:rPr>
        <w:t>.</w:t>
      </w:r>
      <w:r w:rsidRPr="00552F24">
        <w:rPr>
          <w:lang w:val="ca-ES-valencia"/>
        </w:rPr>
        <w:t xml:space="preserve"> </w:t>
      </w:r>
    </w:p>
    <w:p w14:paraId="0000014D" w14:textId="226A860C" w:rsidR="0032042B" w:rsidRPr="00552F24" w:rsidRDefault="00180438">
      <w:pPr>
        <w:pBdr>
          <w:top w:val="nil"/>
          <w:left w:val="nil"/>
          <w:bottom w:val="nil"/>
          <w:right w:val="nil"/>
          <w:between w:val="nil"/>
        </w:pBdr>
        <w:spacing w:before="4" w:line="288" w:lineRule="auto"/>
        <w:ind w:right="16"/>
        <w:jc w:val="both"/>
        <w:rPr>
          <w:lang w:val="ca-ES-valencia"/>
        </w:rPr>
      </w:pPr>
      <w:r w:rsidRPr="00552F24">
        <w:rPr>
          <w:lang w:val="ca-ES-valencia"/>
        </w:rPr>
        <w:t xml:space="preserve">4. El personal de la </w:t>
      </w:r>
      <w:r w:rsidR="4DE2D41B" w:rsidRPr="00552F24">
        <w:rPr>
          <w:lang w:val="ca-ES-valencia"/>
        </w:rPr>
        <w:t>unitat educativa terapèutica</w:t>
      </w:r>
      <w:r w:rsidRPr="00552F24">
        <w:rPr>
          <w:lang w:val="ca-ES-valencia"/>
        </w:rPr>
        <w:t xml:space="preserve"> farà les tasques de coordinació amb les unitats de salut mental que realitzen el seguiment del seu alumnat, els centres de referència, altres institucions i professionals externs per mitjans no presencials, utilitzant </w:t>
      </w:r>
      <w:r w:rsidR="1E2F6095" w:rsidRPr="00552F24">
        <w:rPr>
          <w:lang w:val="ca-ES-valencia"/>
        </w:rPr>
        <w:t xml:space="preserve">preferentment </w:t>
      </w:r>
      <w:r w:rsidRPr="00552F24">
        <w:rPr>
          <w:lang w:val="ca-ES-valencia"/>
        </w:rPr>
        <w:t>les plataformes autoritzades per la DGTIC i altres mitjans de comunicació no presencial.</w:t>
      </w:r>
    </w:p>
    <w:p w14:paraId="0000014E" w14:textId="01C96F26" w:rsidR="0032042B" w:rsidRPr="00552F24" w:rsidRDefault="00180438">
      <w:pPr>
        <w:pBdr>
          <w:top w:val="nil"/>
          <w:left w:val="nil"/>
          <w:bottom w:val="nil"/>
          <w:right w:val="nil"/>
          <w:between w:val="nil"/>
        </w:pBdr>
        <w:spacing w:before="4" w:line="288" w:lineRule="auto"/>
        <w:ind w:right="16"/>
        <w:jc w:val="both"/>
        <w:rPr>
          <w:lang w:val="ca-ES-valencia"/>
        </w:rPr>
      </w:pPr>
      <w:r w:rsidRPr="00552F24">
        <w:rPr>
          <w:lang w:val="ca-ES-valencia"/>
        </w:rPr>
        <w:t xml:space="preserve">5. </w:t>
      </w:r>
      <w:r w:rsidR="00910DD9" w:rsidRPr="00552F24">
        <w:rPr>
          <w:lang w:val="ca-ES-valencia"/>
        </w:rPr>
        <w:t xml:space="preserve">El personal de la </w:t>
      </w:r>
      <w:r w:rsidR="4DE2D41B" w:rsidRPr="00552F24">
        <w:rPr>
          <w:lang w:val="ca-ES-valencia"/>
        </w:rPr>
        <w:t>unitat educativa terapèutica</w:t>
      </w:r>
      <w:r w:rsidRPr="00552F24">
        <w:rPr>
          <w:lang w:val="ca-ES-valencia"/>
        </w:rPr>
        <w:t xml:space="preserve"> ha de preveure també l'organització de les tasques </w:t>
      </w:r>
      <w:r w:rsidR="00910DD9" w:rsidRPr="00552F24">
        <w:rPr>
          <w:lang w:val="ca-ES-valencia"/>
        </w:rPr>
        <w:t xml:space="preserve">i el seguiment de l'alumnat, així com l'atenció els seus els representants legals, </w:t>
      </w:r>
      <w:r w:rsidRPr="00552F24">
        <w:rPr>
          <w:lang w:val="ca-ES-valencia"/>
        </w:rPr>
        <w:t xml:space="preserve">durant el període de l'activitat lectiva </w:t>
      </w:r>
      <w:proofErr w:type="spellStart"/>
      <w:r w:rsidRPr="00552F24">
        <w:rPr>
          <w:lang w:val="ca-ES-valencia"/>
        </w:rPr>
        <w:t>semipresencial</w:t>
      </w:r>
      <w:proofErr w:type="spellEnd"/>
      <w:r w:rsidRPr="00552F24">
        <w:rPr>
          <w:lang w:val="ca-ES-valencia"/>
        </w:rPr>
        <w:t xml:space="preserve"> o no presencial, en el cas que hi haguera un canvi en les directrius davant l'evolució </w:t>
      </w:r>
      <w:r w:rsidR="00910DD9" w:rsidRPr="00552F24">
        <w:rPr>
          <w:lang w:val="ca-ES-valencia"/>
        </w:rPr>
        <w:t xml:space="preserve">de la </w:t>
      </w:r>
      <w:r w:rsidRPr="00552F24">
        <w:rPr>
          <w:lang w:val="ca-ES-valencia"/>
        </w:rPr>
        <w:t>situació de la COVID19.</w:t>
      </w:r>
    </w:p>
    <w:p w14:paraId="0000014F" w14:textId="77777777" w:rsidR="0032042B" w:rsidRPr="00552F24" w:rsidRDefault="0032042B">
      <w:pPr>
        <w:pBdr>
          <w:top w:val="nil"/>
          <w:left w:val="nil"/>
          <w:bottom w:val="nil"/>
          <w:right w:val="nil"/>
          <w:between w:val="nil"/>
        </w:pBdr>
        <w:spacing w:before="4" w:line="288" w:lineRule="auto"/>
        <w:ind w:left="197" w:right="16" w:firstLine="286"/>
        <w:rPr>
          <w:b/>
          <w:lang w:val="ca-ES-valencia"/>
        </w:rPr>
      </w:pPr>
    </w:p>
    <w:p w14:paraId="00000150" w14:textId="77777777" w:rsidR="0032042B" w:rsidRPr="00552F24" w:rsidRDefault="0032042B">
      <w:pPr>
        <w:pBdr>
          <w:top w:val="nil"/>
          <w:left w:val="nil"/>
          <w:bottom w:val="nil"/>
          <w:right w:val="nil"/>
          <w:between w:val="nil"/>
        </w:pBdr>
        <w:spacing w:before="4" w:line="288" w:lineRule="auto"/>
        <w:ind w:right="16"/>
        <w:rPr>
          <w:lang w:val="ca-ES-valencia"/>
        </w:rPr>
      </w:pPr>
    </w:p>
    <w:p w14:paraId="00000151" w14:textId="77777777" w:rsidR="0032042B" w:rsidRPr="00552F24" w:rsidRDefault="00180438">
      <w:pPr>
        <w:pBdr>
          <w:top w:val="nil"/>
          <w:left w:val="nil"/>
          <w:bottom w:val="nil"/>
          <w:right w:val="nil"/>
          <w:between w:val="nil"/>
        </w:pBdr>
        <w:spacing w:before="4" w:line="288" w:lineRule="auto"/>
        <w:ind w:right="16"/>
        <w:rPr>
          <w:lang w:val="ca-ES-valencia"/>
        </w:rPr>
      </w:pPr>
      <w:r w:rsidRPr="00552F24">
        <w:rPr>
          <w:lang w:val="ca-ES-valencia"/>
        </w:rPr>
        <w:t>València, de juliol de 2021.</w:t>
      </w:r>
    </w:p>
    <w:p w14:paraId="00000152" w14:textId="77777777" w:rsidR="0032042B" w:rsidRPr="00552F24" w:rsidRDefault="0032042B">
      <w:pPr>
        <w:pBdr>
          <w:top w:val="nil"/>
          <w:left w:val="nil"/>
          <w:bottom w:val="nil"/>
          <w:right w:val="nil"/>
          <w:between w:val="nil"/>
        </w:pBdr>
        <w:spacing w:before="4" w:line="288" w:lineRule="auto"/>
        <w:ind w:left="197" w:right="16" w:firstLine="286"/>
        <w:rPr>
          <w:lang w:val="ca-ES-valencia"/>
        </w:rPr>
      </w:pPr>
    </w:p>
    <w:p w14:paraId="00000153" w14:textId="77777777" w:rsidR="0032042B" w:rsidRPr="00552F24" w:rsidRDefault="00180438">
      <w:pPr>
        <w:pBdr>
          <w:top w:val="nil"/>
          <w:left w:val="nil"/>
          <w:bottom w:val="nil"/>
          <w:right w:val="nil"/>
          <w:between w:val="nil"/>
        </w:pBdr>
        <w:spacing w:before="4" w:line="288" w:lineRule="auto"/>
        <w:ind w:right="16"/>
        <w:rPr>
          <w:lang w:val="ca-ES-valencia"/>
        </w:rPr>
      </w:pPr>
      <w:r w:rsidRPr="00552F24">
        <w:rPr>
          <w:lang w:val="ca-ES-valencia"/>
        </w:rPr>
        <w:t>La directora general d'Inclusió Educativa</w:t>
      </w:r>
    </w:p>
    <w:p w14:paraId="00000154" w14:textId="77777777" w:rsidR="0032042B" w:rsidRPr="00552F24" w:rsidRDefault="0032042B">
      <w:pPr>
        <w:pBdr>
          <w:top w:val="nil"/>
          <w:left w:val="nil"/>
          <w:bottom w:val="nil"/>
          <w:right w:val="nil"/>
          <w:between w:val="nil"/>
        </w:pBdr>
        <w:spacing w:before="4" w:line="288" w:lineRule="auto"/>
        <w:ind w:left="197" w:right="16" w:firstLine="286"/>
        <w:rPr>
          <w:lang w:val="ca-ES-valencia"/>
        </w:rPr>
      </w:pPr>
    </w:p>
    <w:p w14:paraId="00000155" w14:textId="77777777" w:rsidR="0032042B" w:rsidRPr="00552F24" w:rsidRDefault="0032042B">
      <w:pPr>
        <w:pBdr>
          <w:top w:val="nil"/>
          <w:left w:val="nil"/>
          <w:bottom w:val="nil"/>
          <w:right w:val="nil"/>
          <w:between w:val="nil"/>
        </w:pBdr>
        <w:spacing w:before="4" w:line="288" w:lineRule="auto"/>
        <w:ind w:left="197" w:right="16" w:firstLine="286"/>
        <w:rPr>
          <w:lang w:val="ca-ES-valencia"/>
        </w:rPr>
      </w:pPr>
    </w:p>
    <w:p w14:paraId="00000156" w14:textId="77777777" w:rsidR="0032042B" w:rsidRPr="00552F24" w:rsidRDefault="0032042B">
      <w:pPr>
        <w:pBdr>
          <w:top w:val="nil"/>
          <w:left w:val="nil"/>
          <w:bottom w:val="nil"/>
          <w:right w:val="nil"/>
          <w:between w:val="nil"/>
        </w:pBdr>
        <w:spacing w:before="4" w:line="288" w:lineRule="auto"/>
        <w:ind w:right="16"/>
        <w:rPr>
          <w:lang w:val="ca-ES-valencia"/>
        </w:rPr>
      </w:pPr>
    </w:p>
    <w:p w14:paraId="00000157" w14:textId="77777777" w:rsidR="0032042B" w:rsidRPr="00552F24" w:rsidRDefault="0032042B">
      <w:pPr>
        <w:pBdr>
          <w:top w:val="nil"/>
          <w:left w:val="nil"/>
          <w:bottom w:val="nil"/>
          <w:right w:val="nil"/>
          <w:between w:val="nil"/>
        </w:pBdr>
        <w:spacing w:before="4" w:line="288" w:lineRule="auto"/>
        <w:ind w:right="16"/>
        <w:rPr>
          <w:lang w:val="ca-ES-valencia"/>
        </w:rPr>
      </w:pPr>
    </w:p>
    <w:p w14:paraId="00000158" w14:textId="77777777" w:rsidR="0032042B" w:rsidRPr="00552F24" w:rsidRDefault="0032042B">
      <w:pPr>
        <w:pBdr>
          <w:top w:val="nil"/>
          <w:left w:val="nil"/>
          <w:bottom w:val="nil"/>
          <w:right w:val="nil"/>
          <w:between w:val="nil"/>
        </w:pBdr>
        <w:spacing w:before="4" w:line="288" w:lineRule="auto"/>
        <w:ind w:right="16"/>
        <w:rPr>
          <w:lang w:val="ca-ES-valencia"/>
        </w:rPr>
      </w:pPr>
    </w:p>
    <w:p w14:paraId="00000159" w14:textId="77777777" w:rsidR="0032042B" w:rsidRPr="00552F24" w:rsidRDefault="0032042B">
      <w:pPr>
        <w:pBdr>
          <w:top w:val="nil"/>
          <w:left w:val="nil"/>
          <w:bottom w:val="nil"/>
          <w:right w:val="nil"/>
          <w:between w:val="nil"/>
        </w:pBdr>
        <w:spacing w:before="4" w:line="288" w:lineRule="auto"/>
        <w:ind w:right="16"/>
        <w:rPr>
          <w:lang w:val="ca-ES-valencia"/>
        </w:rPr>
      </w:pPr>
    </w:p>
    <w:p w14:paraId="0000015A" w14:textId="77777777" w:rsidR="0032042B" w:rsidRPr="00552F24" w:rsidRDefault="0032042B">
      <w:pPr>
        <w:pBdr>
          <w:top w:val="nil"/>
          <w:left w:val="nil"/>
          <w:bottom w:val="nil"/>
          <w:right w:val="nil"/>
          <w:between w:val="nil"/>
        </w:pBdr>
        <w:spacing w:before="4" w:line="288" w:lineRule="auto"/>
        <w:ind w:right="16"/>
        <w:rPr>
          <w:lang w:val="ca-ES-valencia"/>
        </w:rPr>
      </w:pPr>
    </w:p>
    <w:p w14:paraId="0000015B" w14:textId="77777777" w:rsidR="0032042B" w:rsidRPr="00552F24" w:rsidRDefault="0032042B">
      <w:pPr>
        <w:pBdr>
          <w:top w:val="nil"/>
          <w:left w:val="nil"/>
          <w:bottom w:val="nil"/>
          <w:right w:val="nil"/>
          <w:between w:val="nil"/>
        </w:pBdr>
        <w:spacing w:before="4" w:line="288" w:lineRule="auto"/>
        <w:ind w:right="16"/>
        <w:rPr>
          <w:lang w:val="ca-ES-valencia"/>
        </w:rPr>
      </w:pPr>
    </w:p>
    <w:sectPr w:rsidR="0032042B" w:rsidRPr="00552F24">
      <w:footerReference w:type="default" r:id="rId11"/>
      <w:pgSz w:w="11906" w:h="16838"/>
      <w:pgMar w:top="1134" w:right="990" w:bottom="1134" w:left="170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E93C7" w14:textId="77777777" w:rsidR="00C208B5" w:rsidRDefault="00C208B5">
      <w:r>
        <w:separator/>
      </w:r>
    </w:p>
  </w:endnote>
  <w:endnote w:type="continuationSeparator" w:id="0">
    <w:p w14:paraId="495405D8" w14:textId="77777777" w:rsidR="00C208B5" w:rsidRDefault="00C20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5C" w14:textId="77777777" w:rsidR="0032042B" w:rsidRDefault="0032042B">
    <w:pPr>
      <w:tabs>
        <w:tab w:val="center" w:pos="4252"/>
        <w:tab w:val="right" w:pos="8504"/>
      </w:tabs>
      <w:spacing w:before="4" w:line="288" w:lineRule="auto"/>
      <w:ind w:right="16"/>
      <w:jc w:val="both"/>
      <w:rPr>
        <w:color w:val="0070C0"/>
      </w:rPr>
    </w:pPr>
  </w:p>
  <w:p w14:paraId="0000015D" w14:textId="236A2AE5" w:rsidR="0032042B" w:rsidRDefault="00180438">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AF5B83">
      <w:rPr>
        <w:noProof/>
        <w:color w:val="000000"/>
      </w:rPr>
      <w:t>1</w:t>
    </w:r>
    <w:r>
      <w:rPr>
        <w:color w:val="000000"/>
      </w:rPr>
      <w:fldChar w:fldCharType="end"/>
    </w:r>
  </w:p>
  <w:p w14:paraId="0000015E" w14:textId="77777777" w:rsidR="0032042B" w:rsidRDefault="0032042B">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AB4A2" w14:textId="77777777" w:rsidR="00C208B5" w:rsidRDefault="00C208B5">
      <w:r>
        <w:separator/>
      </w:r>
    </w:p>
  </w:footnote>
  <w:footnote w:type="continuationSeparator" w:id="0">
    <w:p w14:paraId="69FAE669" w14:textId="77777777" w:rsidR="00C208B5" w:rsidRDefault="00C20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D36C4"/>
    <w:multiLevelType w:val="multilevel"/>
    <w:tmpl w:val="56F437A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B121B17"/>
    <w:multiLevelType w:val="hybridMultilevel"/>
    <w:tmpl w:val="FFFFFFFF"/>
    <w:lvl w:ilvl="0" w:tplc="E592C188">
      <w:start w:val="1"/>
      <w:numFmt w:val="lowerLetter"/>
      <w:lvlText w:val="%1."/>
      <w:lvlJc w:val="left"/>
      <w:pPr>
        <w:ind w:left="720" w:hanging="360"/>
      </w:pPr>
    </w:lvl>
    <w:lvl w:ilvl="1" w:tplc="1B3C18EA">
      <w:start w:val="1"/>
      <w:numFmt w:val="lowerLetter"/>
      <w:lvlText w:val="%2."/>
      <w:lvlJc w:val="left"/>
      <w:pPr>
        <w:ind w:left="1440" w:hanging="360"/>
      </w:pPr>
    </w:lvl>
    <w:lvl w:ilvl="2" w:tplc="4C386830">
      <w:start w:val="1"/>
      <w:numFmt w:val="lowerRoman"/>
      <w:lvlText w:val="%3."/>
      <w:lvlJc w:val="right"/>
      <w:pPr>
        <w:ind w:left="2160" w:hanging="180"/>
      </w:pPr>
    </w:lvl>
    <w:lvl w:ilvl="3" w:tplc="62F2342E">
      <w:start w:val="1"/>
      <w:numFmt w:val="decimal"/>
      <w:lvlText w:val="%4."/>
      <w:lvlJc w:val="left"/>
      <w:pPr>
        <w:ind w:left="2880" w:hanging="360"/>
      </w:pPr>
    </w:lvl>
    <w:lvl w:ilvl="4" w:tplc="18E8C3E0">
      <w:start w:val="1"/>
      <w:numFmt w:val="lowerLetter"/>
      <w:lvlText w:val="%5."/>
      <w:lvlJc w:val="left"/>
      <w:pPr>
        <w:ind w:left="3600" w:hanging="360"/>
      </w:pPr>
    </w:lvl>
    <w:lvl w:ilvl="5" w:tplc="1CAC33C0">
      <w:start w:val="1"/>
      <w:numFmt w:val="lowerRoman"/>
      <w:lvlText w:val="%6."/>
      <w:lvlJc w:val="right"/>
      <w:pPr>
        <w:ind w:left="4320" w:hanging="180"/>
      </w:pPr>
    </w:lvl>
    <w:lvl w:ilvl="6" w:tplc="9E6AD866">
      <w:start w:val="1"/>
      <w:numFmt w:val="decimal"/>
      <w:lvlText w:val="%7."/>
      <w:lvlJc w:val="left"/>
      <w:pPr>
        <w:ind w:left="5040" w:hanging="360"/>
      </w:pPr>
    </w:lvl>
    <w:lvl w:ilvl="7" w:tplc="464AD556">
      <w:start w:val="1"/>
      <w:numFmt w:val="lowerLetter"/>
      <w:lvlText w:val="%8."/>
      <w:lvlJc w:val="left"/>
      <w:pPr>
        <w:ind w:left="5760" w:hanging="360"/>
      </w:pPr>
    </w:lvl>
    <w:lvl w:ilvl="8" w:tplc="C0701EFA">
      <w:start w:val="1"/>
      <w:numFmt w:val="lowerRoman"/>
      <w:lvlText w:val="%9."/>
      <w:lvlJc w:val="right"/>
      <w:pPr>
        <w:ind w:left="6480" w:hanging="180"/>
      </w:pPr>
    </w:lvl>
  </w:abstractNum>
  <w:abstractNum w:abstractNumId="2" w15:restartNumberingAfterBreak="0">
    <w:nsid w:val="2F5A43DB"/>
    <w:multiLevelType w:val="multilevel"/>
    <w:tmpl w:val="EC8C60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0AE408A"/>
    <w:multiLevelType w:val="hybridMultilevel"/>
    <w:tmpl w:val="FFFFFFFF"/>
    <w:lvl w:ilvl="0" w:tplc="E592C188">
      <w:start w:val="1"/>
      <w:numFmt w:val="lowerLetter"/>
      <w:lvlText w:val="%1."/>
      <w:lvlJc w:val="left"/>
      <w:pPr>
        <w:ind w:left="720" w:hanging="360"/>
      </w:pPr>
    </w:lvl>
    <w:lvl w:ilvl="1" w:tplc="1B3C18EA">
      <w:start w:val="1"/>
      <w:numFmt w:val="lowerLetter"/>
      <w:lvlText w:val="%2."/>
      <w:lvlJc w:val="left"/>
      <w:pPr>
        <w:ind w:left="1440" w:hanging="360"/>
      </w:pPr>
    </w:lvl>
    <w:lvl w:ilvl="2" w:tplc="4C386830">
      <w:start w:val="1"/>
      <w:numFmt w:val="lowerRoman"/>
      <w:lvlText w:val="%3."/>
      <w:lvlJc w:val="right"/>
      <w:pPr>
        <w:ind w:left="2160" w:hanging="180"/>
      </w:pPr>
    </w:lvl>
    <w:lvl w:ilvl="3" w:tplc="62F2342E">
      <w:start w:val="1"/>
      <w:numFmt w:val="decimal"/>
      <w:lvlText w:val="%4."/>
      <w:lvlJc w:val="left"/>
      <w:pPr>
        <w:ind w:left="2880" w:hanging="360"/>
      </w:pPr>
    </w:lvl>
    <w:lvl w:ilvl="4" w:tplc="18E8C3E0">
      <w:start w:val="1"/>
      <w:numFmt w:val="lowerLetter"/>
      <w:lvlText w:val="%5."/>
      <w:lvlJc w:val="left"/>
      <w:pPr>
        <w:ind w:left="3600" w:hanging="360"/>
      </w:pPr>
    </w:lvl>
    <w:lvl w:ilvl="5" w:tplc="1CAC33C0">
      <w:start w:val="1"/>
      <w:numFmt w:val="lowerRoman"/>
      <w:lvlText w:val="%6."/>
      <w:lvlJc w:val="right"/>
      <w:pPr>
        <w:ind w:left="4320" w:hanging="180"/>
      </w:pPr>
    </w:lvl>
    <w:lvl w:ilvl="6" w:tplc="9E6AD866">
      <w:start w:val="1"/>
      <w:numFmt w:val="decimal"/>
      <w:lvlText w:val="%7."/>
      <w:lvlJc w:val="left"/>
      <w:pPr>
        <w:ind w:left="5040" w:hanging="360"/>
      </w:pPr>
    </w:lvl>
    <w:lvl w:ilvl="7" w:tplc="464AD556">
      <w:start w:val="1"/>
      <w:numFmt w:val="lowerLetter"/>
      <w:lvlText w:val="%8."/>
      <w:lvlJc w:val="left"/>
      <w:pPr>
        <w:ind w:left="5760" w:hanging="360"/>
      </w:pPr>
    </w:lvl>
    <w:lvl w:ilvl="8" w:tplc="C0701EFA">
      <w:start w:val="1"/>
      <w:numFmt w:val="lowerRoman"/>
      <w:lvlText w:val="%9."/>
      <w:lvlJc w:val="right"/>
      <w:pPr>
        <w:ind w:left="6480" w:hanging="180"/>
      </w:pPr>
    </w:lvl>
  </w:abstractNum>
  <w:abstractNum w:abstractNumId="4" w15:restartNumberingAfterBreak="0">
    <w:nsid w:val="31537296"/>
    <w:multiLevelType w:val="hybridMultilevel"/>
    <w:tmpl w:val="D29E9CE8"/>
    <w:lvl w:ilvl="0" w:tplc="04030017">
      <w:start w:val="3"/>
      <w:numFmt w:val="lowerLetter"/>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5" w15:restartNumberingAfterBreak="0">
    <w:nsid w:val="34683411"/>
    <w:multiLevelType w:val="multilevel"/>
    <w:tmpl w:val="7C847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2263C5"/>
    <w:multiLevelType w:val="hybridMultilevel"/>
    <w:tmpl w:val="FFFFFFFF"/>
    <w:lvl w:ilvl="0" w:tplc="E592C188">
      <w:start w:val="1"/>
      <w:numFmt w:val="lowerLetter"/>
      <w:lvlText w:val="%1."/>
      <w:lvlJc w:val="left"/>
      <w:pPr>
        <w:ind w:left="720" w:hanging="360"/>
      </w:pPr>
    </w:lvl>
    <w:lvl w:ilvl="1" w:tplc="1B3C18EA">
      <w:start w:val="1"/>
      <w:numFmt w:val="lowerLetter"/>
      <w:lvlText w:val="%2."/>
      <w:lvlJc w:val="left"/>
      <w:pPr>
        <w:ind w:left="1440" w:hanging="360"/>
      </w:pPr>
    </w:lvl>
    <w:lvl w:ilvl="2" w:tplc="4C386830">
      <w:start w:val="1"/>
      <w:numFmt w:val="lowerRoman"/>
      <w:lvlText w:val="%3."/>
      <w:lvlJc w:val="right"/>
      <w:pPr>
        <w:ind w:left="2160" w:hanging="180"/>
      </w:pPr>
    </w:lvl>
    <w:lvl w:ilvl="3" w:tplc="62F2342E">
      <w:start w:val="1"/>
      <w:numFmt w:val="decimal"/>
      <w:lvlText w:val="%4."/>
      <w:lvlJc w:val="left"/>
      <w:pPr>
        <w:ind w:left="2880" w:hanging="360"/>
      </w:pPr>
    </w:lvl>
    <w:lvl w:ilvl="4" w:tplc="18E8C3E0">
      <w:start w:val="1"/>
      <w:numFmt w:val="lowerLetter"/>
      <w:lvlText w:val="%5."/>
      <w:lvlJc w:val="left"/>
      <w:pPr>
        <w:ind w:left="3600" w:hanging="360"/>
      </w:pPr>
    </w:lvl>
    <w:lvl w:ilvl="5" w:tplc="1CAC33C0">
      <w:start w:val="1"/>
      <w:numFmt w:val="lowerRoman"/>
      <w:lvlText w:val="%6."/>
      <w:lvlJc w:val="right"/>
      <w:pPr>
        <w:ind w:left="4320" w:hanging="180"/>
      </w:pPr>
    </w:lvl>
    <w:lvl w:ilvl="6" w:tplc="9E6AD866">
      <w:start w:val="1"/>
      <w:numFmt w:val="decimal"/>
      <w:lvlText w:val="%7."/>
      <w:lvlJc w:val="left"/>
      <w:pPr>
        <w:ind w:left="5040" w:hanging="360"/>
      </w:pPr>
    </w:lvl>
    <w:lvl w:ilvl="7" w:tplc="464AD556">
      <w:start w:val="1"/>
      <w:numFmt w:val="lowerLetter"/>
      <w:lvlText w:val="%8."/>
      <w:lvlJc w:val="left"/>
      <w:pPr>
        <w:ind w:left="5760" w:hanging="360"/>
      </w:pPr>
    </w:lvl>
    <w:lvl w:ilvl="8" w:tplc="C0701EFA">
      <w:start w:val="1"/>
      <w:numFmt w:val="lowerRoman"/>
      <w:lvlText w:val="%9."/>
      <w:lvlJc w:val="right"/>
      <w:pPr>
        <w:ind w:left="6480" w:hanging="180"/>
      </w:pPr>
    </w:lvl>
  </w:abstractNum>
  <w:abstractNum w:abstractNumId="7" w15:restartNumberingAfterBreak="0">
    <w:nsid w:val="76EF7F5D"/>
    <w:multiLevelType w:val="hybridMultilevel"/>
    <w:tmpl w:val="FFFFFFFF"/>
    <w:lvl w:ilvl="0" w:tplc="E592C188">
      <w:start w:val="1"/>
      <w:numFmt w:val="lowerLetter"/>
      <w:lvlText w:val="%1."/>
      <w:lvlJc w:val="left"/>
      <w:pPr>
        <w:ind w:left="720" w:hanging="360"/>
      </w:pPr>
    </w:lvl>
    <w:lvl w:ilvl="1" w:tplc="1B3C18EA">
      <w:start w:val="1"/>
      <w:numFmt w:val="lowerLetter"/>
      <w:lvlText w:val="%2."/>
      <w:lvlJc w:val="left"/>
      <w:pPr>
        <w:ind w:left="1440" w:hanging="360"/>
      </w:pPr>
    </w:lvl>
    <w:lvl w:ilvl="2" w:tplc="4C386830">
      <w:start w:val="1"/>
      <w:numFmt w:val="lowerRoman"/>
      <w:lvlText w:val="%3."/>
      <w:lvlJc w:val="right"/>
      <w:pPr>
        <w:ind w:left="2160" w:hanging="180"/>
      </w:pPr>
    </w:lvl>
    <w:lvl w:ilvl="3" w:tplc="62F2342E">
      <w:start w:val="1"/>
      <w:numFmt w:val="decimal"/>
      <w:lvlText w:val="%4."/>
      <w:lvlJc w:val="left"/>
      <w:pPr>
        <w:ind w:left="2880" w:hanging="360"/>
      </w:pPr>
    </w:lvl>
    <w:lvl w:ilvl="4" w:tplc="18E8C3E0">
      <w:start w:val="1"/>
      <w:numFmt w:val="lowerLetter"/>
      <w:lvlText w:val="%5."/>
      <w:lvlJc w:val="left"/>
      <w:pPr>
        <w:ind w:left="3600" w:hanging="360"/>
      </w:pPr>
    </w:lvl>
    <w:lvl w:ilvl="5" w:tplc="1CAC33C0">
      <w:start w:val="1"/>
      <w:numFmt w:val="lowerRoman"/>
      <w:lvlText w:val="%6."/>
      <w:lvlJc w:val="right"/>
      <w:pPr>
        <w:ind w:left="4320" w:hanging="180"/>
      </w:pPr>
    </w:lvl>
    <w:lvl w:ilvl="6" w:tplc="9E6AD866">
      <w:start w:val="1"/>
      <w:numFmt w:val="decimal"/>
      <w:lvlText w:val="%7."/>
      <w:lvlJc w:val="left"/>
      <w:pPr>
        <w:ind w:left="5040" w:hanging="360"/>
      </w:pPr>
    </w:lvl>
    <w:lvl w:ilvl="7" w:tplc="464AD556">
      <w:start w:val="1"/>
      <w:numFmt w:val="lowerLetter"/>
      <w:lvlText w:val="%8."/>
      <w:lvlJc w:val="left"/>
      <w:pPr>
        <w:ind w:left="5760" w:hanging="360"/>
      </w:pPr>
    </w:lvl>
    <w:lvl w:ilvl="8" w:tplc="C0701EFA">
      <w:start w:val="1"/>
      <w:numFmt w:val="lowerRoman"/>
      <w:lvlText w:val="%9."/>
      <w:lvlJc w:val="right"/>
      <w:pPr>
        <w:ind w:left="6480" w:hanging="180"/>
      </w:pPr>
    </w:lvl>
  </w:abstractNum>
  <w:abstractNum w:abstractNumId="8" w15:restartNumberingAfterBreak="0">
    <w:nsid w:val="7CEE143F"/>
    <w:multiLevelType w:val="hybridMultilevel"/>
    <w:tmpl w:val="E43EBDF6"/>
    <w:lvl w:ilvl="0" w:tplc="FCA02A4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5"/>
  </w:num>
  <w:num w:numId="5">
    <w:abstractNumId w:val="8"/>
  </w:num>
  <w:num w:numId="6">
    <w:abstractNumId w:val="6"/>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42B"/>
    <w:rsid w:val="00003301"/>
    <w:rsid w:val="0000628D"/>
    <w:rsid w:val="00020EB2"/>
    <w:rsid w:val="00032E0C"/>
    <w:rsid w:val="000937EA"/>
    <w:rsid w:val="000B0449"/>
    <w:rsid w:val="000C7FCE"/>
    <w:rsid w:val="000E51B9"/>
    <w:rsid w:val="000E75EF"/>
    <w:rsid w:val="0010072D"/>
    <w:rsid w:val="00120A64"/>
    <w:rsid w:val="00170335"/>
    <w:rsid w:val="00172D90"/>
    <w:rsid w:val="00180438"/>
    <w:rsid w:val="00185B6A"/>
    <w:rsid w:val="001E274B"/>
    <w:rsid w:val="00222DED"/>
    <w:rsid w:val="0023576F"/>
    <w:rsid w:val="002A6D69"/>
    <w:rsid w:val="002F06E1"/>
    <w:rsid w:val="0032042B"/>
    <w:rsid w:val="00375C9B"/>
    <w:rsid w:val="00376AA8"/>
    <w:rsid w:val="003A0645"/>
    <w:rsid w:val="003B35A4"/>
    <w:rsid w:val="004201EF"/>
    <w:rsid w:val="004A1C91"/>
    <w:rsid w:val="004B077B"/>
    <w:rsid w:val="004B4CAF"/>
    <w:rsid w:val="004B5A3A"/>
    <w:rsid w:val="004D08F5"/>
    <w:rsid w:val="0052498A"/>
    <w:rsid w:val="00552F24"/>
    <w:rsid w:val="0055562F"/>
    <w:rsid w:val="00582C79"/>
    <w:rsid w:val="00590E5F"/>
    <w:rsid w:val="0059188A"/>
    <w:rsid w:val="005947D8"/>
    <w:rsid w:val="005A7265"/>
    <w:rsid w:val="005C229D"/>
    <w:rsid w:val="005E4ADE"/>
    <w:rsid w:val="005F45DE"/>
    <w:rsid w:val="00621F03"/>
    <w:rsid w:val="00636184"/>
    <w:rsid w:val="0064399E"/>
    <w:rsid w:val="00643D53"/>
    <w:rsid w:val="00665292"/>
    <w:rsid w:val="00666B00"/>
    <w:rsid w:val="00675D7E"/>
    <w:rsid w:val="006C66C4"/>
    <w:rsid w:val="00716B00"/>
    <w:rsid w:val="00770979"/>
    <w:rsid w:val="00786EDF"/>
    <w:rsid w:val="00796965"/>
    <w:rsid w:val="007A4E38"/>
    <w:rsid w:val="007B495C"/>
    <w:rsid w:val="007EDCD1"/>
    <w:rsid w:val="00807631"/>
    <w:rsid w:val="008765B0"/>
    <w:rsid w:val="0088919F"/>
    <w:rsid w:val="008A01F0"/>
    <w:rsid w:val="008C5CEB"/>
    <w:rsid w:val="0090CDE5"/>
    <w:rsid w:val="00910DD9"/>
    <w:rsid w:val="00913B1B"/>
    <w:rsid w:val="00915FEC"/>
    <w:rsid w:val="00921A38"/>
    <w:rsid w:val="0094311A"/>
    <w:rsid w:val="00953ADC"/>
    <w:rsid w:val="00963B40"/>
    <w:rsid w:val="00974DE3"/>
    <w:rsid w:val="009811B7"/>
    <w:rsid w:val="00986AD6"/>
    <w:rsid w:val="00990029"/>
    <w:rsid w:val="009B110A"/>
    <w:rsid w:val="009F346D"/>
    <w:rsid w:val="00A15338"/>
    <w:rsid w:val="00A707B2"/>
    <w:rsid w:val="00A838C1"/>
    <w:rsid w:val="00AA17BD"/>
    <w:rsid w:val="00AC730A"/>
    <w:rsid w:val="00AD3B4D"/>
    <w:rsid w:val="00AF3714"/>
    <w:rsid w:val="00AF5B83"/>
    <w:rsid w:val="00B17784"/>
    <w:rsid w:val="00B3610B"/>
    <w:rsid w:val="00B72A32"/>
    <w:rsid w:val="00B8743A"/>
    <w:rsid w:val="00B93216"/>
    <w:rsid w:val="00BB23CF"/>
    <w:rsid w:val="00BC441F"/>
    <w:rsid w:val="00BD0C6B"/>
    <w:rsid w:val="00C07F38"/>
    <w:rsid w:val="00C208B5"/>
    <w:rsid w:val="00C20E20"/>
    <w:rsid w:val="00C446CC"/>
    <w:rsid w:val="00C47B7D"/>
    <w:rsid w:val="00C47BE9"/>
    <w:rsid w:val="00C646AD"/>
    <w:rsid w:val="00C74274"/>
    <w:rsid w:val="00CA0F52"/>
    <w:rsid w:val="00CB20F1"/>
    <w:rsid w:val="00CE1DDC"/>
    <w:rsid w:val="00CF0CBA"/>
    <w:rsid w:val="00D0396E"/>
    <w:rsid w:val="00D325B3"/>
    <w:rsid w:val="00D80D93"/>
    <w:rsid w:val="00D81779"/>
    <w:rsid w:val="00D9533C"/>
    <w:rsid w:val="00D974D2"/>
    <w:rsid w:val="00D97C12"/>
    <w:rsid w:val="00DA0C2C"/>
    <w:rsid w:val="00DB698A"/>
    <w:rsid w:val="00E0785C"/>
    <w:rsid w:val="00E10F22"/>
    <w:rsid w:val="00E304B0"/>
    <w:rsid w:val="00E56FEA"/>
    <w:rsid w:val="00E90F6C"/>
    <w:rsid w:val="00EA0A2C"/>
    <w:rsid w:val="00EE500B"/>
    <w:rsid w:val="00F13C5A"/>
    <w:rsid w:val="00F33181"/>
    <w:rsid w:val="00F337BD"/>
    <w:rsid w:val="00F6346E"/>
    <w:rsid w:val="00F634B4"/>
    <w:rsid w:val="00F63D8D"/>
    <w:rsid w:val="00F91D98"/>
    <w:rsid w:val="00F942CD"/>
    <w:rsid w:val="00FB61AA"/>
    <w:rsid w:val="00FE3427"/>
    <w:rsid w:val="013329E4"/>
    <w:rsid w:val="016B687B"/>
    <w:rsid w:val="01C75A7F"/>
    <w:rsid w:val="0226DE2D"/>
    <w:rsid w:val="0251326B"/>
    <w:rsid w:val="0262F31A"/>
    <w:rsid w:val="02675FFA"/>
    <w:rsid w:val="027F9088"/>
    <w:rsid w:val="02910478"/>
    <w:rsid w:val="02C5D16A"/>
    <w:rsid w:val="02CA2BC3"/>
    <w:rsid w:val="031B59FE"/>
    <w:rsid w:val="032E16D4"/>
    <w:rsid w:val="033601C7"/>
    <w:rsid w:val="0380D817"/>
    <w:rsid w:val="03AA9390"/>
    <w:rsid w:val="03BF8B87"/>
    <w:rsid w:val="03DA9DC1"/>
    <w:rsid w:val="0400807A"/>
    <w:rsid w:val="041E3532"/>
    <w:rsid w:val="042CD4D9"/>
    <w:rsid w:val="043C0843"/>
    <w:rsid w:val="045AB020"/>
    <w:rsid w:val="04767982"/>
    <w:rsid w:val="04A83493"/>
    <w:rsid w:val="04F04994"/>
    <w:rsid w:val="05190F9E"/>
    <w:rsid w:val="05408352"/>
    <w:rsid w:val="055C374A"/>
    <w:rsid w:val="05758EBD"/>
    <w:rsid w:val="05AE5452"/>
    <w:rsid w:val="0697F94F"/>
    <w:rsid w:val="06E126F3"/>
    <w:rsid w:val="071B1531"/>
    <w:rsid w:val="0748801F"/>
    <w:rsid w:val="074B9F00"/>
    <w:rsid w:val="07874558"/>
    <w:rsid w:val="0799C048"/>
    <w:rsid w:val="07DAA9FF"/>
    <w:rsid w:val="08504B08"/>
    <w:rsid w:val="08A4679B"/>
    <w:rsid w:val="08B5BEEC"/>
    <w:rsid w:val="094311DC"/>
    <w:rsid w:val="095D5203"/>
    <w:rsid w:val="0996CEA2"/>
    <w:rsid w:val="099D2C10"/>
    <w:rsid w:val="09BCC96C"/>
    <w:rsid w:val="09DB4E12"/>
    <w:rsid w:val="09F00244"/>
    <w:rsid w:val="0A099B7E"/>
    <w:rsid w:val="0A67CE47"/>
    <w:rsid w:val="0AE9167D"/>
    <w:rsid w:val="0AFD099A"/>
    <w:rsid w:val="0B1775B5"/>
    <w:rsid w:val="0B66EECA"/>
    <w:rsid w:val="0B6BF489"/>
    <w:rsid w:val="0BFF78FD"/>
    <w:rsid w:val="0C12007A"/>
    <w:rsid w:val="0C2ECB6E"/>
    <w:rsid w:val="0C84E6DE"/>
    <w:rsid w:val="0CA1576B"/>
    <w:rsid w:val="0CC90FD3"/>
    <w:rsid w:val="0CFBDF9E"/>
    <w:rsid w:val="0D04E6BE"/>
    <w:rsid w:val="0D1ECF90"/>
    <w:rsid w:val="0D230023"/>
    <w:rsid w:val="0D4E294B"/>
    <w:rsid w:val="0D8658BC"/>
    <w:rsid w:val="0DABEF1B"/>
    <w:rsid w:val="0DEE8578"/>
    <w:rsid w:val="0EA0B71F"/>
    <w:rsid w:val="0EA6164B"/>
    <w:rsid w:val="0EBA374A"/>
    <w:rsid w:val="0EE7F47B"/>
    <w:rsid w:val="0F1746EC"/>
    <w:rsid w:val="0F7AE06F"/>
    <w:rsid w:val="0FEAE3BB"/>
    <w:rsid w:val="1018F9CE"/>
    <w:rsid w:val="102ABE58"/>
    <w:rsid w:val="102ADB63"/>
    <w:rsid w:val="1033B9C0"/>
    <w:rsid w:val="10563784"/>
    <w:rsid w:val="1086447C"/>
    <w:rsid w:val="10B04A93"/>
    <w:rsid w:val="10B98E9E"/>
    <w:rsid w:val="10F74FEB"/>
    <w:rsid w:val="112D8A19"/>
    <w:rsid w:val="113A1BCB"/>
    <w:rsid w:val="1158F3C0"/>
    <w:rsid w:val="118B17FA"/>
    <w:rsid w:val="11BCABFB"/>
    <w:rsid w:val="11D857E1"/>
    <w:rsid w:val="11FC2C51"/>
    <w:rsid w:val="1232F297"/>
    <w:rsid w:val="125C26DB"/>
    <w:rsid w:val="126FAC98"/>
    <w:rsid w:val="12C4EDC3"/>
    <w:rsid w:val="12E18708"/>
    <w:rsid w:val="13056465"/>
    <w:rsid w:val="1306E11B"/>
    <w:rsid w:val="131D5CA6"/>
    <w:rsid w:val="13649ED0"/>
    <w:rsid w:val="136C0504"/>
    <w:rsid w:val="138E1114"/>
    <w:rsid w:val="13B836C4"/>
    <w:rsid w:val="13C436E1"/>
    <w:rsid w:val="13E35276"/>
    <w:rsid w:val="142EF0AD"/>
    <w:rsid w:val="143AC9F7"/>
    <w:rsid w:val="1446D552"/>
    <w:rsid w:val="14B96AAA"/>
    <w:rsid w:val="14D8407C"/>
    <w:rsid w:val="150313FB"/>
    <w:rsid w:val="1531830A"/>
    <w:rsid w:val="1536BB96"/>
    <w:rsid w:val="15798776"/>
    <w:rsid w:val="158121BF"/>
    <w:rsid w:val="15A4854E"/>
    <w:rsid w:val="15C79414"/>
    <w:rsid w:val="15FC8E85"/>
    <w:rsid w:val="1624D6A6"/>
    <w:rsid w:val="16662384"/>
    <w:rsid w:val="169D2998"/>
    <w:rsid w:val="16E5CE35"/>
    <w:rsid w:val="16F55BB4"/>
    <w:rsid w:val="16FD2C1B"/>
    <w:rsid w:val="1701BBCC"/>
    <w:rsid w:val="174DEBB1"/>
    <w:rsid w:val="17517BC3"/>
    <w:rsid w:val="17543B19"/>
    <w:rsid w:val="1768978B"/>
    <w:rsid w:val="17894D2E"/>
    <w:rsid w:val="17B6B8BD"/>
    <w:rsid w:val="17B85205"/>
    <w:rsid w:val="17D067D8"/>
    <w:rsid w:val="17E711A1"/>
    <w:rsid w:val="17E90F26"/>
    <w:rsid w:val="181B8F29"/>
    <w:rsid w:val="1855AA08"/>
    <w:rsid w:val="1924A1FE"/>
    <w:rsid w:val="196369E6"/>
    <w:rsid w:val="197493A4"/>
    <w:rsid w:val="1979D0A8"/>
    <w:rsid w:val="199947D8"/>
    <w:rsid w:val="199F9A41"/>
    <w:rsid w:val="19D37B49"/>
    <w:rsid w:val="19D868CB"/>
    <w:rsid w:val="19F3B480"/>
    <w:rsid w:val="1A0A2CB9"/>
    <w:rsid w:val="1A9BCEEC"/>
    <w:rsid w:val="1A9E3231"/>
    <w:rsid w:val="1ABCCFE3"/>
    <w:rsid w:val="1AE8D242"/>
    <w:rsid w:val="1AEB5979"/>
    <w:rsid w:val="1B351839"/>
    <w:rsid w:val="1B70DF41"/>
    <w:rsid w:val="1B96B798"/>
    <w:rsid w:val="1BE088F7"/>
    <w:rsid w:val="1BF4F513"/>
    <w:rsid w:val="1C6BF66E"/>
    <w:rsid w:val="1C70DA45"/>
    <w:rsid w:val="1C8D4C89"/>
    <w:rsid w:val="1CD0E89A"/>
    <w:rsid w:val="1CE8B265"/>
    <w:rsid w:val="1D0CAFA2"/>
    <w:rsid w:val="1D15881C"/>
    <w:rsid w:val="1D25D7FF"/>
    <w:rsid w:val="1D649D38"/>
    <w:rsid w:val="1D712984"/>
    <w:rsid w:val="1DB2CC1A"/>
    <w:rsid w:val="1DD0EFF5"/>
    <w:rsid w:val="1E2F48E4"/>
    <w:rsid w:val="1E2F6095"/>
    <w:rsid w:val="1E6CB8FB"/>
    <w:rsid w:val="1F63F452"/>
    <w:rsid w:val="20083A26"/>
    <w:rsid w:val="2014317E"/>
    <w:rsid w:val="208A886D"/>
    <w:rsid w:val="2095ED7D"/>
    <w:rsid w:val="20ACCD8C"/>
    <w:rsid w:val="20AD4600"/>
    <w:rsid w:val="2134C220"/>
    <w:rsid w:val="21579EF6"/>
    <w:rsid w:val="21DCCF8E"/>
    <w:rsid w:val="21EE5760"/>
    <w:rsid w:val="2207E7CA"/>
    <w:rsid w:val="2221F1CA"/>
    <w:rsid w:val="22380E5B"/>
    <w:rsid w:val="225103E7"/>
    <w:rsid w:val="22587AC3"/>
    <w:rsid w:val="22623EBE"/>
    <w:rsid w:val="227A8DB0"/>
    <w:rsid w:val="2330D5E6"/>
    <w:rsid w:val="235F45BC"/>
    <w:rsid w:val="2371D86B"/>
    <w:rsid w:val="23EDDA73"/>
    <w:rsid w:val="2401F6E3"/>
    <w:rsid w:val="24769D99"/>
    <w:rsid w:val="24EF381B"/>
    <w:rsid w:val="250BEEFF"/>
    <w:rsid w:val="254CC7F0"/>
    <w:rsid w:val="2588A4A9"/>
    <w:rsid w:val="25E395AC"/>
    <w:rsid w:val="260A885B"/>
    <w:rsid w:val="2659E65B"/>
    <w:rsid w:val="26695290"/>
    <w:rsid w:val="26AA54E2"/>
    <w:rsid w:val="26D12A14"/>
    <w:rsid w:val="272051E6"/>
    <w:rsid w:val="273DDB8D"/>
    <w:rsid w:val="27ABFF68"/>
    <w:rsid w:val="27C9B8D8"/>
    <w:rsid w:val="27D2F2A1"/>
    <w:rsid w:val="27EA102C"/>
    <w:rsid w:val="280D41B1"/>
    <w:rsid w:val="284C326E"/>
    <w:rsid w:val="286227AF"/>
    <w:rsid w:val="28964235"/>
    <w:rsid w:val="28A74FDF"/>
    <w:rsid w:val="28A9FED2"/>
    <w:rsid w:val="28D82D20"/>
    <w:rsid w:val="29524097"/>
    <w:rsid w:val="2978DA49"/>
    <w:rsid w:val="2987B770"/>
    <w:rsid w:val="299CF99E"/>
    <w:rsid w:val="29B356E5"/>
    <w:rsid w:val="29EB32AA"/>
    <w:rsid w:val="2A5186EF"/>
    <w:rsid w:val="2A5289DF"/>
    <w:rsid w:val="2A648039"/>
    <w:rsid w:val="2A7244D6"/>
    <w:rsid w:val="2A838B66"/>
    <w:rsid w:val="2A869A50"/>
    <w:rsid w:val="2AB3811A"/>
    <w:rsid w:val="2AB97D46"/>
    <w:rsid w:val="2AD4C112"/>
    <w:rsid w:val="2AEB9B67"/>
    <w:rsid w:val="2B1A57ED"/>
    <w:rsid w:val="2B2D577E"/>
    <w:rsid w:val="2B3CC3B3"/>
    <w:rsid w:val="2B506365"/>
    <w:rsid w:val="2B51FB55"/>
    <w:rsid w:val="2B8EF091"/>
    <w:rsid w:val="2B97C698"/>
    <w:rsid w:val="2BC5C844"/>
    <w:rsid w:val="2BD43308"/>
    <w:rsid w:val="2BDC9532"/>
    <w:rsid w:val="2C12741E"/>
    <w:rsid w:val="2C4C022B"/>
    <w:rsid w:val="2C4DA1E7"/>
    <w:rsid w:val="2C6FD647"/>
    <w:rsid w:val="2C6FF887"/>
    <w:rsid w:val="2C865470"/>
    <w:rsid w:val="2C8F3D61"/>
    <w:rsid w:val="2CA3458A"/>
    <w:rsid w:val="2CC07FAA"/>
    <w:rsid w:val="2CC879DA"/>
    <w:rsid w:val="2D5E0963"/>
    <w:rsid w:val="2DA15A27"/>
    <w:rsid w:val="2DAC2787"/>
    <w:rsid w:val="2DC86590"/>
    <w:rsid w:val="2DD316F4"/>
    <w:rsid w:val="2DD9AAF3"/>
    <w:rsid w:val="2DEF0145"/>
    <w:rsid w:val="2E134528"/>
    <w:rsid w:val="2E468692"/>
    <w:rsid w:val="2E523C25"/>
    <w:rsid w:val="2E7B1721"/>
    <w:rsid w:val="2E8898B2"/>
    <w:rsid w:val="2E8B4CD4"/>
    <w:rsid w:val="2EA1B844"/>
    <w:rsid w:val="2F02513A"/>
    <w:rsid w:val="2F47BA78"/>
    <w:rsid w:val="2F5D775B"/>
    <w:rsid w:val="2F69F471"/>
    <w:rsid w:val="2FBDF38C"/>
    <w:rsid w:val="2FD45856"/>
    <w:rsid w:val="3007A010"/>
    <w:rsid w:val="300C6659"/>
    <w:rsid w:val="3056255A"/>
    <w:rsid w:val="30E6DDF5"/>
    <w:rsid w:val="30EC9E0E"/>
    <w:rsid w:val="30FF4599"/>
    <w:rsid w:val="310C0EF8"/>
    <w:rsid w:val="316D018F"/>
    <w:rsid w:val="318B6BEE"/>
    <w:rsid w:val="31C55E5E"/>
    <w:rsid w:val="31E3D2FF"/>
    <w:rsid w:val="31E88D95"/>
    <w:rsid w:val="3208F334"/>
    <w:rsid w:val="32300629"/>
    <w:rsid w:val="3260569C"/>
    <w:rsid w:val="326727B1"/>
    <w:rsid w:val="32CD8DEE"/>
    <w:rsid w:val="32FE5457"/>
    <w:rsid w:val="3339D4C1"/>
    <w:rsid w:val="333F822E"/>
    <w:rsid w:val="33A2036D"/>
    <w:rsid w:val="33B46E82"/>
    <w:rsid w:val="33B66E76"/>
    <w:rsid w:val="33C3A5F9"/>
    <w:rsid w:val="33C50928"/>
    <w:rsid w:val="33FD42AC"/>
    <w:rsid w:val="340F6616"/>
    <w:rsid w:val="341303F9"/>
    <w:rsid w:val="342A0EBA"/>
    <w:rsid w:val="347FF246"/>
    <w:rsid w:val="348BA182"/>
    <w:rsid w:val="349A24B8"/>
    <w:rsid w:val="34AD1CF6"/>
    <w:rsid w:val="34AECC73"/>
    <w:rsid w:val="356EAC20"/>
    <w:rsid w:val="359F78DF"/>
    <w:rsid w:val="35A9DC2C"/>
    <w:rsid w:val="35B1BE24"/>
    <w:rsid w:val="35C96815"/>
    <w:rsid w:val="3635F519"/>
    <w:rsid w:val="36700A25"/>
    <w:rsid w:val="37087AEB"/>
    <w:rsid w:val="373233DA"/>
    <w:rsid w:val="379C7163"/>
    <w:rsid w:val="37AF4933"/>
    <w:rsid w:val="381624F2"/>
    <w:rsid w:val="381CBCF0"/>
    <w:rsid w:val="3820A385"/>
    <w:rsid w:val="3827FDCE"/>
    <w:rsid w:val="3840CE43"/>
    <w:rsid w:val="38671B84"/>
    <w:rsid w:val="386D7399"/>
    <w:rsid w:val="3897171C"/>
    <w:rsid w:val="38FFEEBE"/>
    <w:rsid w:val="39402C69"/>
    <w:rsid w:val="3941C113"/>
    <w:rsid w:val="3941C25E"/>
    <w:rsid w:val="3964712B"/>
    <w:rsid w:val="397ECDAF"/>
    <w:rsid w:val="3A1B84BB"/>
    <w:rsid w:val="3A2AA8B0"/>
    <w:rsid w:val="3A3841B2"/>
    <w:rsid w:val="3A6D6C19"/>
    <w:rsid w:val="3AE3EA32"/>
    <w:rsid w:val="3B425397"/>
    <w:rsid w:val="3BA5145B"/>
    <w:rsid w:val="3BD11351"/>
    <w:rsid w:val="3BD700B0"/>
    <w:rsid w:val="3C09AE76"/>
    <w:rsid w:val="3C0E09F7"/>
    <w:rsid w:val="3C3476F7"/>
    <w:rsid w:val="3C421B6D"/>
    <w:rsid w:val="3C922C29"/>
    <w:rsid w:val="3CA289CD"/>
    <w:rsid w:val="3CD20D39"/>
    <w:rsid w:val="3CE16BC8"/>
    <w:rsid w:val="3CF1A5BD"/>
    <w:rsid w:val="3D7A9FB9"/>
    <w:rsid w:val="3DCD708C"/>
    <w:rsid w:val="3E525705"/>
    <w:rsid w:val="3E6E823C"/>
    <w:rsid w:val="3E6EDD11"/>
    <w:rsid w:val="3E755BF1"/>
    <w:rsid w:val="3EBA5051"/>
    <w:rsid w:val="3EBB0C58"/>
    <w:rsid w:val="3F0051C4"/>
    <w:rsid w:val="3F1B7A56"/>
    <w:rsid w:val="3F3F2E89"/>
    <w:rsid w:val="3FD80F15"/>
    <w:rsid w:val="3FEE2766"/>
    <w:rsid w:val="40035218"/>
    <w:rsid w:val="40074FC3"/>
    <w:rsid w:val="4031CD22"/>
    <w:rsid w:val="4078857E"/>
    <w:rsid w:val="40D37E2B"/>
    <w:rsid w:val="4101953F"/>
    <w:rsid w:val="4102D09C"/>
    <w:rsid w:val="410FB268"/>
    <w:rsid w:val="41162A1C"/>
    <w:rsid w:val="42280B17"/>
    <w:rsid w:val="426ADB2F"/>
    <w:rsid w:val="42B27EF9"/>
    <w:rsid w:val="42D6E8F5"/>
    <w:rsid w:val="42FE0BD0"/>
    <w:rsid w:val="434FF88B"/>
    <w:rsid w:val="436139E7"/>
    <w:rsid w:val="43749F00"/>
    <w:rsid w:val="43D6C142"/>
    <w:rsid w:val="43E1F632"/>
    <w:rsid w:val="440FFF66"/>
    <w:rsid w:val="44AB773C"/>
    <w:rsid w:val="44BF111E"/>
    <w:rsid w:val="44DE40B4"/>
    <w:rsid w:val="44F3B672"/>
    <w:rsid w:val="45195FF0"/>
    <w:rsid w:val="453C8E13"/>
    <w:rsid w:val="456272D6"/>
    <w:rsid w:val="4563D85A"/>
    <w:rsid w:val="4605A02D"/>
    <w:rsid w:val="460EB2E1"/>
    <w:rsid w:val="4656D28D"/>
    <w:rsid w:val="465B7A1A"/>
    <w:rsid w:val="469714E0"/>
    <w:rsid w:val="469A9C14"/>
    <w:rsid w:val="46AE7976"/>
    <w:rsid w:val="47051793"/>
    <w:rsid w:val="470F5ADC"/>
    <w:rsid w:val="4726B379"/>
    <w:rsid w:val="473085EB"/>
    <w:rsid w:val="4786BA8C"/>
    <w:rsid w:val="47DE5714"/>
    <w:rsid w:val="48113485"/>
    <w:rsid w:val="4855813B"/>
    <w:rsid w:val="4886A1EB"/>
    <w:rsid w:val="488F3CE0"/>
    <w:rsid w:val="48A2A938"/>
    <w:rsid w:val="48B6A72A"/>
    <w:rsid w:val="48C283DA"/>
    <w:rsid w:val="48E61956"/>
    <w:rsid w:val="48EC8CFF"/>
    <w:rsid w:val="48F2B7DE"/>
    <w:rsid w:val="4949531F"/>
    <w:rsid w:val="498E734F"/>
    <w:rsid w:val="49BD51B8"/>
    <w:rsid w:val="4A292228"/>
    <w:rsid w:val="4A3A7B1E"/>
    <w:rsid w:val="4A78FEA6"/>
    <w:rsid w:val="4A986947"/>
    <w:rsid w:val="4B0D76BD"/>
    <w:rsid w:val="4BA35229"/>
    <w:rsid w:val="4C2E798F"/>
    <w:rsid w:val="4C3DDE5C"/>
    <w:rsid w:val="4C454402"/>
    <w:rsid w:val="4C4C7F70"/>
    <w:rsid w:val="4C753625"/>
    <w:rsid w:val="4C853646"/>
    <w:rsid w:val="4CA42183"/>
    <w:rsid w:val="4CEDE019"/>
    <w:rsid w:val="4D1AE6E0"/>
    <w:rsid w:val="4D3F228A"/>
    <w:rsid w:val="4D5F1C7B"/>
    <w:rsid w:val="4D652E94"/>
    <w:rsid w:val="4D8CD04D"/>
    <w:rsid w:val="4DC80643"/>
    <w:rsid w:val="4DE2D41B"/>
    <w:rsid w:val="4DF1E4A1"/>
    <w:rsid w:val="4E59B4EE"/>
    <w:rsid w:val="4E829605"/>
    <w:rsid w:val="4EA706BC"/>
    <w:rsid w:val="4EAAA49F"/>
    <w:rsid w:val="4ECEDEBE"/>
    <w:rsid w:val="4ECF47BA"/>
    <w:rsid w:val="4ED150DE"/>
    <w:rsid w:val="4F13CEA7"/>
    <w:rsid w:val="4F849606"/>
    <w:rsid w:val="4FA6E658"/>
    <w:rsid w:val="4FA97DA9"/>
    <w:rsid w:val="4FD9AB10"/>
    <w:rsid w:val="4FE968F9"/>
    <w:rsid w:val="50366919"/>
    <w:rsid w:val="505F9D5D"/>
    <w:rsid w:val="509949ED"/>
    <w:rsid w:val="50AD7662"/>
    <w:rsid w:val="50C03A51"/>
    <w:rsid w:val="50C4B15F"/>
    <w:rsid w:val="50CA6D18"/>
    <w:rsid w:val="50D2299D"/>
    <w:rsid w:val="5105ED02"/>
    <w:rsid w:val="5137CD38"/>
    <w:rsid w:val="51613C9F"/>
    <w:rsid w:val="516B7BE8"/>
    <w:rsid w:val="516C10FD"/>
    <w:rsid w:val="51D7CA01"/>
    <w:rsid w:val="51E722ED"/>
    <w:rsid w:val="529DBB13"/>
    <w:rsid w:val="52EBDBAF"/>
    <w:rsid w:val="5305143F"/>
    <w:rsid w:val="53EC02E1"/>
    <w:rsid w:val="53ED0F95"/>
    <w:rsid w:val="5428B438"/>
    <w:rsid w:val="5442BA9E"/>
    <w:rsid w:val="545369FF"/>
    <w:rsid w:val="546E2E91"/>
    <w:rsid w:val="5474A9E9"/>
    <w:rsid w:val="54A42725"/>
    <w:rsid w:val="54CF8446"/>
    <w:rsid w:val="54DDDDE1"/>
    <w:rsid w:val="554BFC96"/>
    <w:rsid w:val="556C6B0C"/>
    <w:rsid w:val="5587DE85"/>
    <w:rsid w:val="55A00C99"/>
    <w:rsid w:val="55A2114C"/>
    <w:rsid w:val="55B40878"/>
    <w:rsid w:val="562E78C4"/>
    <w:rsid w:val="563DF762"/>
    <w:rsid w:val="5659D460"/>
    <w:rsid w:val="56A5AA9D"/>
    <w:rsid w:val="57183186"/>
    <w:rsid w:val="572302BB"/>
    <w:rsid w:val="577FF174"/>
    <w:rsid w:val="578DD1BE"/>
    <w:rsid w:val="57E116D2"/>
    <w:rsid w:val="585CD69A"/>
    <w:rsid w:val="588C3B3C"/>
    <w:rsid w:val="58AD4600"/>
    <w:rsid w:val="58BE9953"/>
    <w:rsid w:val="58C1D4A9"/>
    <w:rsid w:val="58C6BB1E"/>
    <w:rsid w:val="58EA5048"/>
    <w:rsid w:val="58EBF6DF"/>
    <w:rsid w:val="5947A1B2"/>
    <w:rsid w:val="597380E2"/>
    <w:rsid w:val="59A35400"/>
    <w:rsid w:val="59A7D601"/>
    <w:rsid w:val="59C86B1B"/>
    <w:rsid w:val="59DD4B5F"/>
    <w:rsid w:val="59E0611A"/>
    <w:rsid w:val="5A1E7D72"/>
    <w:rsid w:val="5A259318"/>
    <w:rsid w:val="5A7FBCCC"/>
    <w:rsid w:val="5A974C6F"/>
    <w:rsid w:val="5AA8CCF8"/>
    <w:rsid w:val="5AC1F8B9"/>
    <w:rsid w:val="5AD10E52"/>
    <w:rsid w:val="5ADA525D"/>
    <w:rsid w:val="5B0D4577"/>
    <w:rsid w:val="5B0F5143"/>
    <w:rsid w:val="5B102624"/>
    <w:rsid w:val="5B7370E4"/>
    <w:rsid w:val="5BCE4726"/>
    <w:rsid w:val="5BE76F83"/>
    <w:rsid w:val="5BF289B3"/>
    <w:rsid w:val="5C0F75E3"/>
    <w:rsid w:val="5C449D59"/>
    <w:rsid w:val="5C6186CC"/>
    <w:rsid w:val="5CAEC3A4"/>
    <w:rsid w:val="5CB73BDD"/>
    <w:rsid w:val="5CC85E1C"/>
    <w:rsid w:val="5D1F5A09"/>
    <w:rsid w:val="5D31D8A4"/>
    <w:rsid w:val="5D56239B"/>
    <w:rsid w:val="5DE06DBA"/>
    <w:rsid w:val="5DF3443C"/>
    <w:rsid w:val="5DFAA9E2"/>
    <w:rsid w:val="5E017D56"/>
    <w:rsid w:val="5E11F31F"/>
    <w:rsid w:val="5E362184"/>
    <w:rsid w:val="5E6B24D5"/>
    <w:rsid w:val="5E868C1F"/>
    <w:rsid w:val="5F05E7E8"/>
    <w:rsid w:val="5F268E36"/>
    <w:rsid w:val="5FAAA969"/>
    <w:rsid w:val="5FE66466"/>
    <w:rsid w:val="6059F8C9"/>
    <w:rsid w:val="605C98CA"/>
    <w:rsid w:val="60638726"/>
    <w:rsid w:val="60A979D9"/>
    <w:rsid w:val="60B082DB"/>
    <w:rsid w:val="60D9A246"/>
    <w:rsid w:val="60EFBA8D"/>
    <w:rsid w:val="60FDE2D3"/>
    <w:rsid w:val="625FF846"/>
    <w:rsid w:val="6266557F"/>
    <w:rsid w:val="627EB767"/>
    <w:rsid w:val="62B7D054"/>
    <w:rsid w:val="62BC7592"/>
    <w:rsid w:val="62EC2C1E"/>
    <w:rsid w:val="63059069"/>
    <w:rsid w:val="6315768D"/>
    <w:rsid w:val="632FF0FD"/>
    <w:rsid w:val="6343995D"/>
    <w:rsid w:val="63481796"/>
    <w:rsid w:val="63632C20"/>
    <w:rsid w:val="6372F2CE"/>
    <w:rsid w:val="63E3E198"/>
    <w:rsid w:val="63FBCBB4"/>
    <w:rsid w:val="640F23B1"/>
    <w:rsid w:val="6415F7AC"/>
    <w:rsid w:val="641863A4"/>
    <w:rsid w:val="641A2321"/>
    <w:rsid w:val="641E404B"/>
    <w:rsid w:val="64579CC4"/>
    <w:rsid w:val="64614046"/>
    <w:rsid w:val="64680C46"/>
    <w:rsid w:val="64BF0B3D"/>
    <w:rsid w:val="64E89973"/>
    <w:rsid w:val="65162DE3"/>
    <w:rsid w:val="65345990"/>
    <w:rsid w:val="6541B84E"/>
    <w:rsid w:val="6581EC8A"/>
    <w:rsid w:val="658E51C9"/>
    <w:rsid w:val="65AC0DBE"/>
    <w:rsid w:val="65D06839"/>
    <w:rsid w:val="66233581"/>
    <w:rsid w:val="66500C7D"/>
    <w:rsid w:val="6670D6DF"/>
    <w:rsid w:val="667C55F2"/>
    <w:rsid w:val="67422651"/>
    <w:rsid w:val="6792387C"/>
    <w:rsid w:val="67AC6DAD"/>
    <w:rsid w:val="67B81F59"/>
    <w:rsid w:val="67BEBA21"/>
    <w:rsid w:val="67C4C897"/>
    <w:rsid w:val="67CCBF0B"/>
    <w:rsid w:val="67DD6E55"/>
    <w:rsid w:val="67E12B2D"/>
    <w:rsid w:val="680120F3"/>
    <w:rsid w:val="68203A35"/>
    <w:rsid w:val="6829CB1E"/>
    <w:rsid w:val="683E766B"/>
    <w:rsid w:val="68943B50"/>
    <w:rsid w:val="68BB94C0"/>
    <w:rsid w:val="68C79B5E"/>
    <w:rsid w:val="68C943C2"/>
    <w:rsid w:val="6909656A"/>
    <w:rsid w:val="6943906E"/>
    <w:rsid w:val="6979A643"/>
    <w:rsid w:val="69A2687D"/>
    <w:rsid w:val="69A8D6E6"/>
    <w:rsid w:val="69AF73E0"/>
    <w:rsid w:val="69C645DA"/>
    <w:rsid w:val="69E70C2C"/>
    <w:rsid w:val="6A353626"/>
    <w:rsid w:val="6A5151D4"/>
    <w:rsid w:val="6AA3D95C"/>
    <w:rsid w:val="6AC57490"/>
    <w:rsid w:val="6AC6DE48"/>
    <w:rsid w:val="6AE040F0"/>
    <w:rsid w:val="6B07D7F3"/>
    <w:rsid w:val="6B3C5D82"/>
    <w:rsid w:val="6B8B9EDC"/>
    <w:rsid w:val="6BA738F7"/>
    <w:rsid w:val="6BA8A455"/>
    <w:rsid w:val="6BCBDC12"/>
    <w:rsid w:val="6BF33582"/>
    <w:rsid w:val="6C57670B"/>
    <w:rsid w:val="6CE5B81B"/>
    <w:rsid w:val="6D248A93"/>
    <w:rsid w:val="6D3B1BD2"/>
    <w:rsid w:val="6D4935BB"/>
    <w:rsid w:val="6D67AC73"/>
    <w:rsid w:val="6DD3445C"/>
    <w:rsid w:val="6E0CA9E2"/>
    <w:rsid w:val="6E134FD2"/>
    <w:rsid w:val="6E3A5983"/>
    <w:rsid w:val="6E89100F"/>
    <w:rsid w:val="6EC59F10"/>
    <w:rsid w:val="6EFDC8A6"/>
    <w:rsid w:val="6F02B17F"/>
    <w:rsid w:val="6F5713C3"/>
    <w:rsid w:val="701F000E"/>
    <w:rsid w:val="70302236"/>
    <w:rsid w:val="705FA777"/>
    <w:rsid w:val="7077040F"/>
    <w:rsid w:val="708D504F"/>
    <w:rsid w:val="709F4D35"/>
    <w:rsid w:val="70A33230"/>
    <w:rsid w:val="70ACD4CD"/>
    <w:rsid w:val="70E90526"/>
    <w:rsid w:val="71651A6D"/>
    <w:rsid w:val="71C9324C"/>
    <w:rsid w:val="725953B3"/>
    <w:rsid w:val="728EF4CB"/>
    <w:rsid w:val="72A22F37"/>
    <w:rsid w:val="72B62DF2"/>
    <w:rsid w:val="72CEF3EB"/>
    <w:rsid w:val="72D90651"/>
    <w:rsid w:val="72E51CC9"/>
    <w:rsid w:val="73141BA9"/>
    <w:rsid w:val="7325C413"/>
    <w:rsid w:val="735F8EE9"/>
    <w:rsid w:val="737FDE77"/>
    <w:rsid w:val="73BE2475"/>
    <w:rsid w:val="740634ED"/>
    <w:rsid w:val="74AE425B"/>
    <w:rsid w:val="75118944"/>
    <w:rsid w:val="755D8772"/>
    <w:rsid w:val="7577493E"/>
    <w:rsid w:val="75A7C6CA"/>
    <w:rsid w:val="75D702BB"/>
    <w:rsid w:val="75DC4224"/>
    <w:rsid w:val="75E361B1"/>
    <w:rsid w:val="75ED5FC9"/>
    <w:rsid w:val="762F8CD7"/>
    <w:rsid w:val="76787D24"/>
    <w:rsid w:val="76E9EB9E"/>
    <w:rsid w:val="77BC98AE"/>
    <w:rsid w:val="77E2D9E7"/>
    <w:rsid w:val="781AE08A"/>
    <w:rsid w:val="78228BEC"/>
    <w:rsid w:val="78514D0F"/>
    <w:rsid w:val="7877EF7A"/>
    <w:rsid w:val="788432E7"/>
    <w:rsid w:val="7887275D"/>
    <w:rsid w:val="788E6698"/>
    <w:rsid w:val="788EA439"/>
    <w:rsid w:val="789A9004"/>
    <w:rsid w:val="78DAA4B6"/>
    <w:rsid w:val="79021955"/>
    <w:rsid w:val="790A6401"/>
    <w:rsid w:val="79346669"/>
    <w:rsid w:val="798BFD56"/>
    <w:rsid w:val="799D888E"/>
    <w:rsid w:val="79B90603"/>
    <w:rsid w:val="79E738C8"/>
    <w:rsid w:val="7A17D038"/>
    <w:rsid w:val="7A69FD16"/>
    <w:rsid w:val="7A6B6AEA"/>
    <w:rsid w:val="7A757671"/>
    <w:rsid w:val="7AC26EC7"/>
    <w:rsid w:val="7ACC937F"/>
    <w:rsid w:val="7AD2F2B2"/>
    <w:rsid w:val="7BBD5CC1"/>
    <w:rsid w:val="7BDDDFA2"/>
    <w:rsid w:val="7BE03932"/>
    <w:rsid w:val="7BFC5CB5"/>
    <w:rsid w:val="7BFEFB03"/>
    <w:rsid w:val="7C376F59"/>
    <w:rsid w:val="7C3F0500"/>
    <w:rsid w:val="7C762D12"/>
    <w:rsid w:val="7CCC8A06"/>
    <w:rsid w:val="7CD293E6"/>
    <w:rsid w:val="7CE4C730"/>
    <w:rsid w:val="7D1696C7"/>
    <w:rsid w:val="7D1D85A0"/>
    <w:rsid w:val="7D2C2E1F"/>
    <w:rsid w:val="7D900C47"/>
    <w:rsid w:val="7D90BD09"/>
    <w:rsid w:val="7D958069"/>
    <w:rsid w:val="7DBD9354"/>
    <w:rsid w:val="7E2AD89B"/>
    <w:rsid w:val="7E2E6742"/>
    <w:rsid w:val="7E71087B"/>
    <w:rsid w:val="7E7CFD46"/>
    <w:rsid w:val="7EDDAAFA"/>
    <w:rsid w:val="7EDE662E"/>
    <w:rsid w:val="7EE70183"/>
    <w:rsid w:val="7EE93200"/>
    <w:rsid w:val="7F012668"/>
    <w:rsid w:val="7F44D3B1"/>
    <w:rsid w:val="7F4FE97B"/>
    <w:rsid w:val="7F622362"/>
    <w:rsid w:val="7F7DE501"/>
    <w:rsid w:val="7FEFBE6A"/>
    <w:rsid w:val="7FF43B34"/>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7746A"/>
  <w15:docId w15:val="{FB098757-E2DD-453F-B312-DA4E574AB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Liberation Serif" w:hAnsi="Liberation Serif" w:cs="Liberation Serif"/>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ol1">
    <w:name w:val="heading 1"/>
    <w:basedOn w:val="Normal"/>
    <w:next w:val="Normal"/>
    <w:uiPriority w:val="9"/>
    <w:qFormat/>
    <w:pPr>
      <w:keepNext/>
      <w:keepLines/>
      <w:spacing w:before="480" w:after="120"/>
      <w:outlineLvl w:val="0"/>
    </w:pPr>
    <w:rPr>
      <w:b/>
      <w:sz w:val="48"/>
      <w:szCs w:val="48"/>
    </w:rPr>
  </w:style>
  <w:style w:type="paragraph" w:styleId="Ttol2">
    <w:name w:val="heading 2"/>
    <w:basedOn w:val="Normal"/>
    <w:next w:val="Normal"/>
    <w:uiPriority w:val="9"/>
    <w:semiHidden/>
    <w:unhideWhenUsed/>
    <w:qFormat/>
    <w:pPr>
      <w:keepNext/>
      <w:keepLines/>
      <w:spacing w:before="360" w:after="80"/>
      <w:outlineLvl w:val="1"/>
    </w:pPr>
    <w:rPr>
      <w:b/>
      <w:sz w:val="36"/>
      <w:szCs w:val="36"/>
    </w:rPr>
  </w:style>
  <w:style w:type="paragraph" w:styleId="Ttol3">
    <w:name w:val="heading 3"/>
    <w:basedOn w:val="Normal"/>
    <w:next w:val="Normal"/>
    <w:uiPriority w:val="9"/>
    <w:semiHidden/>
    <w:unhideWhenUsed/>
    <w:qFormat/>
    <w:pPr>
      <w:keepNext/>
      <w:keepLines/>
      <w:spacing w:before="280" w:after="80"/>
      <w:outlineLvl w:val="2"/>
    </w:pPr>
    <w:rPr>
      <w:b/>
      <w:sz w:val="28"/>
      <w:szCs w:val="28"/>
    </w:rPr>
  </w:style>
  <w:style w:type="paragraph" w:styleId="Ttol4">
    <w:name w:val="heading 4"/>
    <w:basedOn w:val="Normal"/>
    <w:next w:val="Normal"/>
    <w:uiPriority w:val="9"/>
    <w:semiHidden/>
    <w:unhideWhenUsed/>
    <w:qFormat/>
    <w:pPr>
      <w:keepNext/>
      <w:keepLines/>
      <w:spacing w:before="240" w:after="40"/>
      <w:outlineLvl w:val="3"/>
    </w:pPr>
    <w:rPr>
      <w:b/>
    </w:rPr>
  </w:style>
  <w:style w:type="paragraph" w:styleId="Ttol5">
    <w:name w:val="heading 5"/>
    <w:basedOn w:val="Normal"/>
    <w:next w:val="Normal"/>
    <w:uiPriority w:val="9"/>
    <w:semiHidden/>
    <w:unhideWhenUsed/>
    <w:qFormat/>
    <w:pPr>
      <w:keepNext/>
      <w:keepLines/>
      <w:spacing w:before="220" w:after="40"/>
      <w:outlineLvl w:val="4"/>
    </w:pPr>
    <w:rPr>
      <w:b/>
      <w:sz w:val="22"/>
      <w:szCs w:val="22"/>
    </w:rPr>
  </w:style>
  <w:style w:type="paragraph" w:styleId="Ttol6">
    <w:name w:val="heading 6"/>
    <w:basedOn w:val="Normal"/>
    <w:next w:val="Normal"/>
    <w:uiPriority w:val="9"/>
    <w:semiHidden/>
    <w:unhideWhenUsed/>
    <w:qFormat/>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ol">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to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ernciadecomentari">
    <w:name w:val="annotation reference"/>
    <w:basedOn w:val="Tipusdelletraperdefectedelpargraf"/>
    <w:uiPriority w:val="99"/>
    <w:semiHidden/>
    <w:unhideWhenUsed/>
    <w:rsid w:val="006B4E30"/>
    <w:rPr>
      <w:sz w:val="16"/>
      <w:szCs w:val="16"/>
    </w:rPr>
  </w:style>
  <w:style w:type="paragraph" w:styleId="Textdecomentari">
    <w:name w:val="annotation text"/>
    <w:basedOn w:val="Normal"/>
    <w:link w:val="TextdecomentariCar"/>
    <w:uiPriority w:val="99"/>
    <w:unhideWhenUsed/>
    <w:rsid w:val="006B4E30"/>
    <w:rPr>
      <w:sz w:val="20"/>
      <w:szCs w:val="20"/>
    </w:rPr>
  </w:style>
  <w:style w:type="character" w:customStyle="1" w:styleId="TextdecomentariCar">
    <w:name w:val="Text de comentari Car"/>
    <w:basedOn w:val="Tipusdelletraperdefectedelpargraf"/>
    <w:link w:val="Textdecomentari"/>
    <w:uiPriority w:val="99"/>
    <w:rsid w:val="006B4E30"/>
    <w:rPr>
      <w:sz w:val="20"/>
      <w:szCs w:val="20"/>
    </w:rPr>
  </w:style>
  <w:style w:type="paragraph" w:styleId="Temadelcomentari">
    <w:name w:val="annotation subject"/>
    <w:basedOn w:val="Textdecomentari"/>
    <w:next w:val="Textdecomentari"/>
    <w:link w:val="TemadelcomentariCar"/>
    <w:uiPriority w:val="99"/>
    <w:semiHidden/>
    <w:unhideWhenUsed/>
    <w:rsid w:val="006B4E30"/>
    <w:rPr>
      <w:b/>
      <w:bCs/>
    </w:rPr>
  </w:style>
  <w:style w:type="character" w:customStyle="1" w:styleId="TemadelcomentariCar">
    <w:name w:val="Tema del comentari Car"/>
    <w:basedOn w:val="TextdecomentariCar"/>
    <w:link w:val="Temadelcomentari"/>
    <w:uiPriority w:val="99"/>
    <w:semiHidden/>
    <w:rsid w:val="006B4E30"/>
    <w:rPr>
      <w:b/>
      <w:bCs/>
      <w:sz w:val="20"/>
      <w:szCs w:val="20"/>
    </w:rPr>
  </w:style>
  <w:style w:type="paragraph" w:styleId="Textdeglobus">
    <w:name w:val="Balloon Text"/>
    <w:basedOn w:val="Normal"/>
    <w:link w:val="TextdeglobusCar"/>
    <w:uiPriority w:val="99"/>
    <w:semiHidden/>
    <w:unhideWhenUsed/>
    <w:rsid w:val="006B4E30"/>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6B4E30"/>
    <w:rPr>
      <w:rFonts w:ascii="Segoe UI" w:hAnsi="Segoe UI" w:cs="Segoe UI"/>
      <w:sz w:val="18"/>
      <w:szCs w:val="18"/>
    </w:rPr>
  </w:style>
  <w:style w:type="paragraph" w:styleId="Capalera">
    <w:name w:val="header"/>
    <w:basedOn w:val="Normal"/>
    <w:link w:val="CapaleraCar"/>
    <w:uiPriority w:val="99"/>
    <w:unhideWhenUsed/>
    <w:rsid w:val="005D7F22"/>
    <w:pPr>
      <w:tabs>
        <w:tab w:val="center" w:pos="4252"/>
        <w:tab w:val="right" w:pos="8504"/>
      </w:tabs>
    </w:pPr>
  </w:style>
  <w:style w:type="character" w:customStyle="1" w:styleId="CapaleraCar">
    <w:name w:val="Capçalera Car"/>
    <w:basedOn w:val="Tipusdelletraperdefectedelpargraf"/>
    <w:link w:val="Capalera"/>
    <w:uiPriority w:val="99"/>
    <w:rsid w:val="005D7F22"/>
  </w:style>
  <w:style w:type="paragraph" w:styleId="Peudepgina">
    <w:name w:val="footer"/>
    <w:basedOn w:val="Normal"/>
    <w:link w:val="PeudepginaCar"/>
    <w:uiPriority w:val="99"/>
    <w:unhideWhenUsed/>
    <w:rsid w:val="005D7F22"/>
    <w:pPr>
      <w:tabs>
        <w:tab w:val="center" w:pos="4252"/>
        <w:tab w:val="right" w:pos="8504"/>
      </w:tabs>
    </w:pPr>
  </w:style>
  <w:style w:type="character" w:customStyle="1" w:styleId="PeudepginaCar">
    <w:name w:val="Peu de pàgina Car"/>
    <w:basedOn w:val="Tipusdelletraperdefectedelpargraf"/>
    <w:link w:val="Peudepgina"/>
    <w:uiPriority w:val="99"/>
    <w:rsid w:val="005D7F22"/>
  </w:style>
  <w:style w:type="paragraph" w:styleId="Pargrafdellista">
    <w:name w:val="List Paragraph"/>
    <w:basedOn w:val="Normal"/>
    <w:uiPriority w:val="34"/>
    <w:qFormat/>
    <w:rsid w:val="00B455C8"/>
    <w:pPr>
      <w:ind w:left="720"/>
      <w:contextualSpacing/>
    </w:pPr>
  </w:style>
  <w:style w:type="paragraph" w:styleId="Normalweb">
    <w:name w:val="Normal (Web)"/>
    <w:basedOn w:val="Normal"/>
    <w:uiPriority w:val="99"/>
    <w:semiHidden/>
    <w:unhideWhenUsed/>
    <w:rsid w:val="00796965"/>
    <w:pPr>
      <w:spacing w:before="100" w:beforeAutospacing="1" w:after="142" w:line="288"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690791">
      <w:bodyDiv w:val="1"/>
      <w:marLeft w:val="0"/>
      <w:marRight w:val="0"/>
      <w:marTop w:val="0"/>
      <w:marBottom w:val="0"/>
      <w:divBdr>
        <w:top w:val="none" w:sz="0" w:space="0" w:color="auto"/>
        <w:left w:val="none" w:sz="0" w:space="0" w:color="auto"/>
        <w:bottom w:val="none" w:sz="0" w:space="0" w:color="auto"/>
        <w:right w:val="none" w:sz="0" w:space="0" w:color="auto"/>
      </w:divBdr>
    </w:div>
    <w:div w:id="953248813">
      <w:bodyDiv w:val="1"/>
      <w:marLeft w:val="0"/>
      <w:marRight w:val="0"/>
      <w:marTop w:val="0"/>
      <w:marBottom w:val="0"/>
      <w:divBdr>
        <w:top w:val="none" w:sz="0" w:space="0" w:color="auto"/>
        <w:left w:val="none" w:sz="0" w:space="0" w:color="auto"/>
        <w:bottom w:val="none" w:sz="0" w:space="0" w:color="auto"/>
        <w:right w:val="none" w:sz="0" w:space="0" w:color="auto"/>
      </w:divBdr>
    </w:div>
    <w:div w:id="1176382873">
      <w:bodyDiv w:val="1"/>
      <w:marLeft w:val="0"/>
      <w:marRight w:val="0"/>
      <w:marTop w:val="0"/>
      <w:marBottom w:val="0"/>
      <w:divBdr>
        <w:top w:val="none" w:sz="0" w:space="0" w:color="auto"/>
        <w:left w:val="none" w:sz="0" w:space="0" w:color="auto"/>
        <w:bottom w:val="none" w:sz="0" w:space="0" w:color="auto"/>
        <w:right w:val="none" w:sz="0" w:space="0" w:color="auto"/>
      </w:divBdr>
    </w:div>
    <w:div w:id="1984306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A286CEC2476C04FB0301F906F85DDC3" ma:contentTypeVersion="9" ma:contentTypeDescription="Crear nuevo documento." ma:contentTypeScope="" ma:versionID="a6aedc53bf495919d28199698db878b0">
  <xsd:schema xmlns:xsd="http://www.w3.org/2001/XMLSchema" xmlns:xs="http://www.w3.org/2001/XMLSchema" xmlns:p="http://schemas.microsoft.com/office/2006/metadata/properties" xmlns:ns3="ccc689d5-c08d-4ddb-a65e-616164892330" xmlns:ns4="6fe4a68d-7196-4b31-8bbf-b691024b58e0" targetNamespace="http://schemas.microsoft.com/office/2006/metadata/properties" ma:root="true" ma:fieldsID="328b2d9525a8208f1ab6470347a292bd" ns3:_="" ns4:_="">
    <xsd:import namespace="ccc689d5-c08d-4ddb-a65e-616164892330"/>
    <xsd:import namespace="6fe4a68d-7196-4b31-8bbf-b691024b58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689d5-c08d-4ddb-a65e-616164892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e4a68d-7196-4b31-8bbf-b691024b58e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KyosW++tdUKCucs/Uk/P2De795w==">*AMUW2mXqRk+*gMSfvgBG78PQ/*H8n/*YBl3DC7Of32twLEff4fm0GtzdZylxPm5GVJ5NS2WKVOrBmjNANI2B2Ah2q/*kODu43Muf1NIHl/*4IVSVlmGlGuf1dWz9CNDuNGNDHcMX4Vdsztf/*XdBjuPU1hqVrojCtxpczdKWABJy8iy5pPWs/*Srsb5ePspcFH28w+*eSH7kBEGGe9M6/*w6KV+*GPki3Ectjffc9Nc8yinAo9VSy9AzAIAv7W0jU=</go:docsCustomData>
</go:gDocsCustomXmlDataStorage>
</file>

<file path=customXml/itemProps1.xml><?xml version="1.0" encoding="utf-8"?>
<ds:datastoreItem xmlns:ds="http://schemas.openxmlformats.org/officeDocument/2006/customXml" ds:itemID="{1E53EA30-8B51-4CAD-BFAA-A0885450783B}">
  <ds:schemaRefs>
    <ds:schemaRef ds:uri="http://schemas.microsoft.com/sharepoint/v3/contenttype/forms"/>
  </ds:schemaRefs>
</ds:datastoreItem>
</file>

<file path=customXml/itemProps2.xml><?xml version="1.0" encoding="utf-8"?>
<ds:datastoreItem xmlns:ds="http://schemas.openxmlformats.org/officeDocument/2006/customXml" ds:itemID="{BA0A6189-2E4E-4020-BC55-A5E8676F1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689d5-c08d-4ddb-a65e-616164892330"/>
    <ds:schemaRef ds:uri="6fe4a68d-7196-4b31-8bbf-b691024b5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530C0E-9D2D-41F3-94C8-F710BBB271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17</Pages>
  <Words>8069</Words>
  <Characters>45996</Characters>
  <Application>Microsoft Office Word</Application>
  <DocSecurity>0</DocSecurity>
  <Lines>383</Lines>
  <Paragraphs>107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Generalitat Valenciana</Company>
  <LinksUpToDate>false</LinksUpToDate>
  <CharactersWithSpaces>53958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AÑÓN ROIG, Mª MÓNICA</dc:creator>
  <cp:keywords/>
  <cp:lastModifiedBy>BOIX DEL OLMO, ALEJANDRO</cp:lastModifiedBy>
  <cp:revision>10</cp:revision>
  <dcterms:created xsi:type="dcterms:W3CDTF">2021-07-12T07:10:00Z</dcterms:created>
  <dcterms:modified xsi:type="dcterms:W3CDTF">2021-07-13T08:32:00Z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0x010100FA286CEC2476C04FB0301F906F85DDC3</vt:lpwstr>
  </property>
</Properties>
</file>